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B285D" w14:textId="77777777" w:rsidR="009972FB" w:rsidRPr="00716BB5" w:rsidRDefault="009972FB" w:rsidP="007E1C07">
      <w:pPr>
        <w:shd w:val="clear" w:color="auto" w:fill="FFFFFF"/>
        <w:spacing w:after="0" w:line="276" w:lineRule="auto"/>
        <w:jc w:val="both"/>
        <w:textAlignment w:val="baseline"/>
        <w:rPr>
          <w:rFonts w:eastAsia="Times New Roman" w:cstheme="minorHAnsi"/>
          <w:color w:val="000000"/>
          <w:kern w:val="0"/>
          <w:lang w:eastAsia="sk-SK"/>
          <w14:ligatures w14:val="none"/>
        </w:rPr>
      </w:pPr>
      <w:r w:rsidRPr="00716BB5">
        <w:rPr>
          <w:rFonts w:eastAsia="Times New Roman" w:cstheme="minorHAnsi"/>
          <w:b/>
          <w:bCs/>
          <w:color w:val="000000"/>
          <w:kern w:val="0"/>
          <w:bdr w:val="none" w:sz="0" w:space="0" w:color="auto" w:frame="1"/>
          <w:lang w:eastAsia="sk-SK"/>
          <w14:ligatures w14:val="none"/>
        </w:rPr>
        <w:t>Čl. I</w:t>
      </w:r>
    </w:p>
    <w:p w14:paraId="7B184EEC" w14:textId="77777777" w:rsidR="009972FB" w:rsidRPr="00716BB5" w:rsidRDefault="009972FB" w:rsidP="007E1C07">
      <w:pPr>
        <w:shd w:val="clear" w:color="auto" w:fill="FFFFFF"/>
        <w:spacing w:after="0" w:line="276" w:lineRule="auto"/>
        <w:jc w:val="both"/>
        <w:textAlignment w:val="baseline"/>
        <w:rPr>
          <w:rFonts w:eastAsia="Times New Roman" w:cstheme="minorHAnsi"/>
          <w:color w:val="000000"/>
          <w:kern w:val="0"/>
          <w:lang w:eastAsia="sk-SK"/>
          <w14:ligatures w14:val="none"/>
        </w:rPr>
      </w:pPr>
      <w:r w:rsidRPr="00716BB5">
        <w:rPr>
          <w:rFonts w:eastAsia="Times New Roman" w:cstheme="minorHAnsi"/>
          <w:b/>
          <w:bCs/>
          <w:color w:val="000000"/>
          <w:kern w:val="0"/>
          <w:bdr w:val="none" w:sz="0" w:space="0" w:color="auto" w:frame="1"/>
          <w:lang w:eastAsia="sk-SK"/>
          <w14:ligatures w14:val="none"/>
        </w:rPr>
        <w:t>Definície a pojmy</w:t>
      </w:r>
    </w:p>
    <w:p w14:paraId="6E98BD73" w14:textId="64110326" w:rsidR="009972FB" w:rsidRPr="00716BB5" w:rsidRDefault="00AF61A2" w:rsidP="007E1C07">
      <w:pPr>
        <w:numPr>
          <w:ilvl w:val="0"/>
          <w:numId w:val="1"/>
        </w:numPr>
        <w:spacing w:after="0" w:line="276" w:lineRule="auto"/>
        <w:jc w:val="both"/>
        <w:textAlignment w:val="baseline"/>
        <w:rPr>
          <w:rFonts w:eastAsia="Times New Roman" w:cstheme="minorHAnsi"/>
          <w:color w:val="000000"/>
          <w:kern w:val="0"/>
          <w:lang w:eastAsia="sk-SK"/>
          <w14:ligatures w14:val="none"/>
        </w:rPr>
      </w:pPr>
      <w:r w:rsidRPr="00716BB5">
        <w:rPr>
          <w:rFonts w:eastAsia="Times New Roman" w:cstheme="minorHAnsi"/>
          <w:color w:val="000000"/>
          <w:kern w:val="0"/>
          <w:lang w:eastAsia="sk-SK"/>
          <w14:ligatures w14:val="none"/>
        </w:rPr>
        <w:t>Dodávateľ</w:t>
      </w:r>
      <w:r w:rsidR="009972FB" w:rsidRPr="00716BB5">
        <w:rPr>
          <w:rFonts w:eastAsia="Times New Roman" w:cstheme="minorHAnsi"/>
          <w:color w:val="000000"/>
          <w:kern w:val="0"/>
          <w:lang w:eastAsia="sk-SK"/>
          <w14:ligatures w14:val="none"/>
        </w:rPr>
        <w:t xml:space="preserve">: obchodná spoločnosť </w:t>
      </w:r>
      <w:proofErr w:type="spellStart"/>
      <w:r w:rsidR="00CB64FC">
        <w:rPr>
          <w:rFonts w:eastAsia="Times New Roman" w:cstheme="minorHAnsi"/>
          <w:color w:val="000000"/>
          <w:kern w:val="0"/>
          <w:lang w:eastAsia="sk-SK"/>
          <w14:ligatures w14:val="none"/>
        </w:rPr>
        <w:t>Zvac</w:t>
      </w:r>
      <w:proofErr w:type="spellEnd"/>
      <w:r w:rsidR="00CB64FC">
        <w:rPr>
          <w:rFonts w:eastAsia="Times New Roman" w:cstheme="minorHAnsi"/>
          <w:color w:val="000000"/>
          <w:kern w:val="0"/>
          <w:lang w:eastAsia="sk-SK"/>
          <w14:ligatures w14:val="none"/>
        </w:rPr>
        <w:t xml:space="preserve"> Systems s.r.o.</w:t>
      </w:r>
      <w:r w:rsidR="009972FB" w:rsidRPr="00716BB5">
        <w:rPr>
          <w:rFonts w:eastAsia="Times New Roman" w:cstheme="minorHAnsi"/>
          <w:color w:val="000000"/>
          <w:kern w:val="0"/>
          <w:lang w:eastAsia="sk-SK"/>
          <w14:ligatures w14:val="none"/>
        </w:rPr>
        <w:t xml:space="preserve">, sídlom Záhorácka 5365/17A, Malacky 901 01, IČO: 35859911, zapísaná v Obchodnom registri </w:t>
      </w:r>
      <w:r w:rsidR="00EE355D" w:rsidRPr="00716BB5">
        <w:rPr>
          <w:rFonts w:eastAsia="Times New Roman" w:cstheme="minorHAnsi"/>
          <w:color w:val="000000"/>
          <w:kern w:val="0"/>
          <w:lang w:eastAsia="sk-SK"/>
          <w14:ligatures w14:val="none"/>
        </w:rPr>
        <w:t>Mestského</w:t>
      </w:r>
      <w:r w:rsidR="009972FB" w:rsidRPr="00716BB5">
        <w:rPr>
          <w:rFonts w:eastAsia="Times New Roman" w:cstheme="minorHAnsi"/>
          <w:color w:val="000000"/>
          <w:kern w:val="0"/>
          <w:lang w:eastAsia="sk-SK"/>
          <w14:ligatures w14:val="none"/>
        </w:rPr>
        <w:t xml:space="preserve"> súdu Bratislava </w:t>
      </w:r>
      <w:r w:rsidR="00EE355D" w:rsidRPr="00716BB5">
        <w:rPr>
          <w:rFonts w:eastAsia="Times New Roman" w:cstheme="minorHAnsi"/>
          <w:color w:val="000000"/>
          <w:kern w:val="0"/>
          <w:lang w:eastAsia="sk-SK"/>
          <w14:ligatures w14:val="none"/>
        </w:rPr>
        <w:t>II</w:t>
      </w:r>
      <w:r w:rsidR="009972FB" w:rsidRPr="00716BB5">
        <w:rPr>
          <w:rFonts w:eastAsia="Times New Roman" w:cstheme="minorHAnsi"/>
          <w:color w:val="000000"/>
          <w:kern w:val="0"/>
          <w:lang w:eastAsia="sk-SK"/>
          <w14:ligatures w14:val="none"/>
        </w:rPr>
        <w:t xml:space="preserve">I, </w:t>
      </w:r>
      <w:proofErr w:type="spellStart"/>
      <w:r w:rsidR="009972FB" w:rsidRPr="00716BB5">
        <w:rPr>
          <w:rFonts w:eastAsia="Times New Roman" w:cstheme="minorHAnsi"/>
          <w:color w:val="000000"/>
          <w:kern w:val="0"/>
          <w:lang w:eastAsia="sk-SK"/>
          <w14:ligatures w14:val="none"/>
        </w:rPr>
        <w:t>odd</w:t>
      </w:r>
      <w:proofErr w:type="spellEnd"/>
      <w:r w:rsidR="009972FB" w:rsidRPr="00716BB5">
        <w:rPr>
          <w:rFonts w:eastAsia="Times New Roman" w:cstheme="minorHAnsi"/>
          <w:color w:val="000000"/>
          <w:kern w:val="0"/>
          <w:lang w:eastAsia="sk-SK"/>
          <w14:ligatures w14:val="none"/>
        </w:rPr>
        <w:t xml:space="preserve">: </w:t>
      </w:r>
      <w:proofErr w:type="spellStart"/>
      <w:r w:rsidR="009972FB" w:rsidRPr="00716BB5">
        <w:rPr>
          <w:rFonts w:eastAsia="Times New Roman" w:cstheme="minorHAnsi"/>
          <w:color w:val="000000"/>
          <w:kern w:val="0"/>
          <w:lang w:eastAsia="sk-SK"/>
          <w14:ligatures w14:val="none"/>
        </w:rPr>
        <w:t>Sro</w:t>
      </w:r>
      <w:proofErr w:type="spellEnd"/>
      <w:r w:rsidR="009972FB" w:rsidRPr="00716BB5">
        <w:rPr>
          <w:rFonts w:eastAsia="Times New Roman" w:cstheme="minorHAnsi"/>
          <w:color w:val="000000"/>
          <w:kern w:val="0"/>
          <w:lang w:eastAsia="sk-SK"/>
          <w14:ligatures w14:val="none"/>
        </w:rPr>
        <w:t>, vložka číslo: 29041/B (ďalej ako „dodávateľ“)</w:t>
      </w:r>
      <w:r w:rsidR="00024B04">
        <w:rPr>
          <w:rFonts w:eastAsia="Times New Roman" w:cstheme="minorHAnsi"/>
          <w:color w:val="000000"/>
          <w:kern w:val="0"/>
          <w:lang w:eastAsia="sk-SK"/>
          <w14:ligatures w14:val="none"/>
        </w:rPr>
        <w:t>.</w:t>
      </w:r>
    </w:p>
    <w:p w14:paraId="3D327F47" w14:textId="6B599C7E" w:rsidR="00A04A59" w:rsidRPr="00716BB5" w:rsidRDefault="00A04A59" w:rsidP="007E1C07">
      <w:pPr>
        <w:spacing w:after="0" w:line="276" w:lineRule="auto"/>
        <w:ind w:left="720"/>
        <w:jc w:val="both"/>
        <w:textAlignment w:val="baseline"/>
        <w:rPr>
          <w:rFonts w:eastAsia="Times New Roman" w:cstheme="minorHAnsi"/>
          <w:color w:val="000000"/>
          <w:kern w:val="0"/>
          <w:lang w:eastAsia="sk-SK"/>
          <w14:ligatures w14:val="none"/>
        </w:rPr>
      </w:pPr>
      <w:r w:rsidRPr="00716BB5">
        <w:rPr>
          <w:rFonts w:eastAsia="Times New Roman" w:cstheme="minorHAnsi"/>
          <w:color w:val="000000"/>
          <w:kern w:val="0"/>
          <w:lang w:eastAsia="sk-SK"/>
          <w14:ligatures w14:val="none"/>
        </w:rPr>
        <w:t xml:space="preserve">Kontaktné údaje </w:t>
      </w:r>
      <w:r w:rsidR="00AF61A2" w:rsidRPr="00716BB5">
        <w:rPr>
          <w:rFonts w:eastAsia="Times New Roman" w:cstheme="minorHAnsi"/>
          <w:color w:val="000000"/>
          <w:kern w:val="0"/>
          <w:lang w:eastAsia="sk-SK"/>
          <w14:ligatures w14:val="none"/>
        </w:rPr>
        <w:t>dodávateľ</w:t>
      </w:r>
      <w:r w:rsidRPr="00716BB5">
        <w:rPr>
          <w:rFonts w:eastAsia="Times New Roman" w:cstheme="minorHAnsi"/>
          <w:color w:val="000000"/>
          <w:kern w:val="0"/>
          <w:lang w:eastAsia="sk-SK"/>
          <w14:ligatures w14:val="none"/>
        </w:rPr>
        <w:t>a:</w:t>
      </w:r>
    </w:p>
    <w:p w14:paraId="554999D0" w14:textId="6152E0A2" w:rsidR="00A04A59" w:rsidRPr="00716BB5" w:rsidRDefault="00A04A59" w:rsidP="007E1C07">
      <w:pPr>
        <w:spacing w:after="0" w:line="276" w:lineRule="auto"/>
        <w:ind w:left="720"/>
        <w:jc w:val="both"/>
        <w:textAlignment w:val="baseline"/>
        <w:rPr>
          <w:rFonts w:eastAsia="Times New Roman" w:cstheme="minorHAnsi"/>
          <w:color w:val="000000"/>
          <w:kern w:val="0"/>
          <w:lang w:eastAsia="sk-SK"/>
          <w14:ligatures w14:val="none"/>
        </w:rPr>
      </w:pPr>
      <w:r w:rsidRPr="00716BB5">
        <w:rPr>
          <w:rFonts w:eastAsia="Times New Roman" w:cstheme="minorHAnsi"/>
          <w:color w:val="000000"/>
          <w:kern w:val="0"/>
          <w:lang w:eastAsia="sk-SK"/>
          <w14:ligatures w14:val="none"/>
        </w:rPr>
        <w:t xml:space="preserve">e-mail: </w:t>
      </w:r>
      <w:r w:rsidR="00016119">
        <w:rPr>
          <w:rFonts w:eastAsia="Times New Roman" w:cstheme="minorHAnsi"/>
          <w:color w:val="000000"/>
          <w:kern w:val="0"/>
          <w:lang w:eastAsia="sk-SK"/>
          <w14:ligatures w14:val="none"/>
        </w:rPr>
        <w:t>info@zvacsystems.com</w:t>
      </w:r>
    </w:p>
    <w:p w14:paraId="039EA44C" w14:textId="0F1B7B4E" w:rsidR="00A04A59" w:rsidRDefault="00A04A59" w:rsidP="007E1C07">
      <w:pPr>
        <w:spacing w:after="0" w:line="276" w:lineRule="auto"/>
        <w:ind w:left="720"/>
        <w:jc w:val="both"/>
        <w:textAlignment w:val="baseline"/>
        <w:rPr>
          <w:rFonts w:eastAsia="Times New Roman" w:cstheme="minorHAnsi"/>
          <w:color w:val="000000"/>
          <w:kern w:val="0"/>
          <w:lang w:eastAsia="sk-SK"/>
          <w14:ligatures w14:val="none"/>
        </w:rPr>
      </w:pPr>
      <w:r w:rsidRPr="00716BB5">
        <w:rPr>
          <w:rFonts w:eastAsia="Times New Roman" w:cstheme="minorHAnsi"/>
          <w:color w:val="000000"/>
          <w:kern w:val="0"/>
          <w:lang w:eastAsia="sk-SK"/>
          <w14:ligatures w14:val="none"/>
        </w:rPr>
        <w:t xml:space="preserve">telefón: </w:t>
      </w:r>
      <w:r w:rsidR="00016119">
        <w:rPr>
          <w:rFonts w:eastAsia="Times New Roman" w:cstheme="minorHAnsi"/>
          <w:color w:val="000000"/>
          <w:kern w:val="0"/>
          <w:lang w:eastAsia="sk-SK"/>
          <w14:ligatures w14:val="none"/>
        </w:rPr>
        <w:t>034 7743141</w:t>
      </w:r>
    </w:p>
    <w:p w14:paraId="295AE125" w14:textId="1303D8A5" w:rsidR="00024B04" w:rsidRPr="00716BB5" w:rsidRDefault="00024B04" w:rsidP="007E1C07">
      <w:pPr>
        <w:spacing w:after="0" w:line="276" w:lineRule="auto"/>
        <w:ind w:left="720"/>
        <w:jc w:val="both"/>
        <w:textAlignment w:val="baseline"/>
        <w:rPr>
          <w:rFonts w:eastAsia="Times New Roman" w:cstheme="minorHAnsi"/>
          <w:color w:val="000000"/>
          <w:kern w:val="0"/>
          <w:lang w:eastAsia="sk-SK"/>
          <w14:ligatures w14:val="none"/>
        </w:rPr>
      </w:pPr>
      <w:r>
        <w:rPr>
          <w:rFonts w:eastAsia="Times New Roman" w:cstheme="minorHAnsi"/>
          <w:color w:val="000000"/>
          <w:kern w:val="0"/>
          <w:lang w:eastAsia="sk-SK"/>
          <w14:ligatures w14:val="none"/>
        </w:rPr>
        <w:t>Uvedená adresa slúži aj na uplatnenie práv spotrebiteľov vyplývajúcich zo zodpovednosti za vady, odstúpenie od zmluvy, podanie žiadosti o nápravu alebo iných podnetov spotrebiteľov.</w:t>
      </w:r>
    </w:p>
    <w:p w14:paraId="74A8DF95" w14:textId="77777777" w:rsidR="009972FB" w:rsidRPr="00716BB5" w:rsidRDefault="009972FB" w:rsidP="007E1C07">
      <w:pPr>
        <w:numPr>
          <w:ilvl w:val="0"/>
          <w:numId w:val="1"/>
        </w:numPr>
        <w:spacing w:after="0" w:line="276" w:lineRule="auto"/>
        <w:jc w:val="both"/>
        <w:textAlignment w:val="baseline"/>
        <w:rPr>
          <w:rFonts w:eastAsia="Times New Roman" w:cstheme="minorHAnsi"/>
          <w:color w:val="000000"/>
          <w:kern w:val="0"/>
          <w:lang w:eastAsia="sk-SK"/>
          <w14:ligatures w14:val="none"/>
        </w:rPr>
      </w:pPr>
      <w:r w:rsidRPr="00716BB5">
        <w:rPr>
          <w:rFonts w:eastAsia="Times New Roman" w:cstheme="minorHAnsi"/>
          <w:color w:val="000000"/>
          <w:kern w:val="0"/>
          <w:lang w:eastAsia="sk-SK"/>
          <w14:ligatures w14:val="none"/>
        </w:rPr>
        <w:t>Objednávateľ: fyzická alebo právnická osoba, ktorá prejavila záujem o nadobudnutie a užívanie technického systému poskytovaného dodávateľom.</w:t>
      </w:r>
    </w:p>
    <w:p w14:paraId="71EF6882" w14:textId="7D9A6639" w:rsidR="00A04A59" w:rsidRPr="00716BB5" w:rsidRDefault="00A04A59" w:rsidP="007E1C07">
      <w:pPr>
        <w:numPr>
          <w:ilvl w:val="0"/>
          <w:numId w:val="1"/>
        </w:numPr>
        <w:spacing w:after="0" w:line="276" w:lineRule="auto"/>
        <w:jc w:val="both"/>
        <w:textAlignment w:val="baseline"/>
        <w:rPr>
          <w:rFonts w:eastAsia="Times New Roman" w:cstheme="minorHAnsi"/>
          <w:color w:val="000000"/>
          <w:kern w:val="0"/>
          <w:lang w:eastAsia="sk-SK"/>
          <w14:ligatures w14:val="none"/>
        </w:rPr>
      </w:pPr>
      <w:r w:rsidRPr="00716BB5">
        <w:rPr>
          <w:rFonts w:eastAsia="Times New Roman" w:cstheme="minorHAnsi"/>
          <w:color w:val="000000"/>
          <w:kern w:val="0"/>
          <w:lang w:eastAsia="sk-SK"/>
          <w14:ligatures w14:val="none"/>
        </w:rPr>
        <w:t>Objednávateľ – podnikateľ: právnická osoba alebo fyzická osoba podnikateľ, ktorá prejavila záujem o nadobudnutie a užívanie technického systému poskytovaného dodávateľom</w:t>
      </w:r>
      <w:r w:rsidR="00952464" w:rsidRPr="00716BB5">
        <w:rPr>
          <w:rFonts w:eastAsia="Times New Roman" w:cstheme="minorHAnsi"/>
          <w:color w:val="000000"/>
          <w:kern w:val="0"/>
          <w:lang w:eastAsia="sk-SK"/>
          <w14:ligatures w14:val="none"/>
        </w:rPr>
        <w:t>, a ktorá pri svojom nákupe uvádza na daňovom doklade IČ a/alebo DIČ a/alebo svoje obchodné meno.</w:t>
      </w:r>
    </w:p>
    <w:p w14:paraId="64B1D300" w14:textId="5E913C30" w:rsidR="00CA1097" w:rsidRPr="00716BB5" w:rsidRDefault="00CA1097" w:rsidP="007E1C07">
      <w:pPr>
        <w:numPr>
          <w:ilvl w:val="0"/>
          <w:numId w:val="1"/>
        </w:numPr>
        <w:spacing w:after="0" w:line="276" w:lineRule="auto"/>
        <w:jc w:val="both"/>
        <w:textAlignment w:val="baseline"/>
        <w:rPr>
          <w:rFonts w:eastAsia="Times New Roman" w:cstheme="minorHAnsi"/>
          <w:color w:val="000000"/>
          <w:kern w:val="0"/>
          <w:lang w:eastAsia="sk-SK"/>
          <w14:ligatures w14:val="none"/>
        </w:rPr>
      </w:pPr>
      <w:r w:rsidRPr="00716BB5">
        <w:rPr>
          <w:rFonts w:eastAsia="Times New Roman" w:cstheme="minorHAnsi"/>
          <w:color w:val="000000"/>
          <w:kern w:val="0"/>
          <w:lang w:eastAsia="sk-SK"/>
          <w14:ligatures w14:val="none"/>
        </w:rPr>
        <w:t>Spotrebiteľom je fyzická osoba, ktorá v súvislosti so spotrebiteľskou zmluvou, z nej vyplývajúcim záväzkom alebo pri obchodnej praktike nekoná v rámci svojej podnikateľskej činnosti alebo povolania</w:t>
      </w:r>
      <w:r w:rsidR="00A04A59" w:rsidRPr="00716BB5">
        <w:rPr>
          <w:rFonts w:eastAsia="Times New Roman" w:cstheme="minorHAnsi"/>
          <w:color w:val="000000"/>
          <w:kern w:val="0"/>
          <w:lang w:eastAsia="sk-SK"/>
          <w14:ligatures w14:val="none"/>
        </w:rPr>
        <w:t>, a ktorá prejavila záujem o nadobudnutie a užívanie technického systému poskytovaného dodávateľom</w:t>
      </w:r>
      <w:r w:rsidR="00EB7683" w:rsidRPr="00716BB5">
        <w:rPr>
          <w:rFonts w:eastAsia="Times New Roman" w:cstheme="minorHAnsi"/>
          <w:color w:val="000000"/>
          <w:kern w:val="0"/>
          <w:lang w:eastAsia="sk-SK"/>
          <w14:ligatures w14:val="none"/>
        </w:rPr>
        <w:t>.</w:t>
      </w:r>
    </w:p>
    <w:p w14:paraId="0D964C3F" w14:textId="77777777" w:rsidR="009972FB" w:rsidRPr="00716BB5" w:rsidRDefault="009972FB" w:rsidP="007E1C07">
      <w:pPr>
        <w:numPr>
          <w:ilvl w:val="0"/>
          <w:numId w:val="1"/>
        </w:numPr>
        <w:spacing w:after="0" w:line="276" w:lineRule="auto"/>
        <w:jc w:val="both"/>
        <w:textAlignment w:val="baseline"/>
        <w:rPr>
          <w:rFonts w:eastAsia="Times New Roman" w:cstheme="minorHAnsi"/>
          <w:color w:val="000000"/>
          <w:kern w:val="0"/>
          <w:lang w:eastAsia="sk-SK"/>
          <w14:ligatures w14:val="none"/>
        </w:rPr>
      </w:pPr>
      <w:r w:rsidRPr="00716BB5">
        <w:rPr>
          <w:rFonts w:eastAsia="Times New Roman" w:cstheme="minorHAnsi"/>
          <w:color w:val="000000"/>
          <w:kern w:val="0"/>
          <w:lang w:eastAsia="sk-SK"/>
          <w14:ligatures w14:val="none"/>
        </w:rPr>
        <w:t>Dodanie technického systému predstavuje dodanie vecí spolu s jednotlivými činnosťami dodávateľa alebo ich vzájomný súhrn, poskytované dodávateľom v jeho sídle, prevádzkach, alebo u objednávateľa najmä:</w:t>
      </w:r>
    </w:p>
    <w:p w14:paraId="59F7BCC4" w14:textId="186D7616" w:rsidR="009972FB" w:rsidRPr="00716BB5" w:rsidRDefault="009972FB" w:rsidP="007E1C07">
      <w:pPr>
        <w:shd w:val="clear" w:color="auto" w:fill="FFFFFF"/>
        <w:spacing w:after="0" w:line="276" w:lineRule="auto"/>
        <w:ind w:left="708"/>
        <w:jc w:val="both"/>
        <w:textAlignment w:val="baseline"/>
        <w:rPr>
          <w:rFonts w:eastAsia="Times New Roman" w:cstheme="minorHAnsi"/>
          <w:color w:val="000000"/>
          <w:kern w:val="0"/>
          <w:lang w:eastAsia="sk-SK"/>
          <w14:ligatures w14:val="none"/>
        </w:rPr>
      </w:pPr>
      <w:r w:rsidRPr="00716BB5">
        <w:rPr>
          <w:rFonts w:eastAsia="Times New Roman" w:cstheme="minorHAnsi"/>
          <w:color w:val="000000"/>
          <w:kern w:val="0"/>
          <w:lang w:eastAsia="sk-SK"/>
          <w14:ligatures w14:val="none"/>
        </w:rPr>
        <w:t xml:space="preserve">– predaj, inštalácia, konfigurácia, </w:t>
      </w:r>
      <w:proofErr w:type="spellStart"/>
      <w:r w:rsidRPr="00716BB5">
        <w:rPr>
          <w:rFonts w:eastAsia="Times New Roman" w:cstheme="minorHAnsi"/>
          <w:color w:val="000000"/>
          <w:kern w:val="0"/>
          <w:lang w:eastAsia="sk-SK"/>
          <w14:ligatures w14:val="none"/>
        </w:rPr>
        <w:t>fiškalizácia</w:t>
      </w:r>
      <w:proofErr w:type="spellEnd"/>
      <w:r w:rsidRPr="00716BB5">
        <w:rPr>
          <w:rFonts w:eastAsia="Times New Roman" w:cstheme="minorHAnsi"/>
          <w:color w:val="000000"/>
          <w:kern w:val="0"/>
          <w:lang w:eastAsia="sk-SK"/>
          <w14:ligatures w14:val="none"/>
        </w:rPr>
        <w:t xml:space="preserve"> a servis </w:t>
      </w:r>
      <w:r w:rsidR="00A70D08" w:rsidRPr="00716BB5">
        <w:rPr>
          <w:rFonts w:eastAsia="Times New Roman" w:cstheme="minorHAnsi"/>
          <w:color w:val="000000"/>
          <w:kern w:val="0"/>
          <w:lang w:eastAsia="sk-SK"/>
          <w14:ligatures w14:val="none"/>
        </w:rPr>
        <w:t xml:space="preserve">elektronických </w:t>
      </w:r>
      <w:r w:rsidRPr="00716BB5">
        <w:rPr>
          <w:rFonts w:eastAsia="Times New Roman" w:cstheme="minorHAnsi"/>
          <w:color w:val="000000"/>
          <w:kern w:val="0"/>
          <w:lang w:eastAsia="sk-SK"/>
          <w14:ligatures w14:val="none"/>
        </w:rPr>
        <w:t>registračných pokladníc,</w:t>
      </w:r>
    </w:p>
    <w:p w14:paraId="101187AB" w14:textId="2D332EBD" w:rsidR="009972FB" w:rsidRPr="00716BB5" w:rsidRDefault="009972FB" w:rsidP="007E1C07">
      <w:pPr>
        <w:shd w:val="clear" w:color="auto" w:fill="FFFFFF"/>
        <w:spacing w:after="0" w:line="276" w:lineRule="auto"/>
        <w:ind w:left="708"/>
        <w:jc w:val="both"/>
        <w:textAlignment w:val="baseline"/>
        <w:rPr>
          <w:rFonts w:eastAsia="Times New Roman" w:cstheme="minorHAnsi"/>
          <w:color w:val="000000"/>
          <w:kern w:val="0"/>
          <w:lang w:eastAsia="sk-SK"/>
          <w14:ligatures w14:val="none"/>
        </w:rPr>
      </w:pPr>
      <w:r w:rsidRPr="00716BB5">
        <w:rPr>
          <w:rFonts w:eastAsia="Times New Roman" w:cstheme="minorHAnsi"/>
          <w:color w:val="000000"/>
          <w:kern w:val="0"/>
          <w:lang w:eastAsia="sk-SK"/>
          <w14:ligatures w14:val="none"/>
        </w:rPr>
        <w:t>– predaj, inštalácia, konfigurácia a servis príslušenstva k</w:t>
      </w:r>
      <w:r w:rsidR="00A70D08" w:rsidRPr="00716BB5">
        <w:rPr>
          <w:rFonts w:eastAsia="Times New Roman" w:cstheme="minorHAnsi"/>
          <w:color w:val="000000"/>
          <w:kern w:val="0"/>
          <w:lang w:eastAsia="sk-SK"/>
          <w14:ligatures w14:val="none"/>
        </w:rPr>
        <w:t xml:space="preserve"> elektronickým </w:t>
      </w:r>
      <w:r w:rsidRPr="00716BB5">
        <w:rPr>
          <w:rFonts w:eastAsia="Times New Roman" w:cstheme="minorHAnsi"/>
          <w:color w:val="000000"/>
          <w:kern w:val="0"/>
          <w:lang w:eastAsia="sk-SK"/>
          <w14:ligatures w14:val="none"/>
        </w:rPr>
        <w:t>registračným pokladniciam,</w:t>
      </w:r>
    </w:p>
    <w:p w14:paraId="0B8E6425" w14:textId="190392C4" w:rsidR="009972FB" w:rsidRPr="00716BB5" w:rsidRDefault="009972FB" w:rsidP="007E1C07">
      <w:pPr>
        <w:shd w:val="clear" w:color="auto" w:fill="FFFFFF"/>
        <w:spacing w:after="0" w:line="276" w:lineRule="auto"/>
        <w:ind w:left="708"/>
        <w:jc w:val="both"/>
        <w:textAlignment w:val="baseline"/>
        <w:rPr>
          <w:rFonts w:eastAsia="Times New Roman" w:cstheme="minorHAnsi"/>
          <w:color w:val="000000"/>
          <w:kern w:val="0"/>
          <w:lang w:eastAsia="sk-SK"/>
          <w14:ligatures w14:val="none"/>
        </w:rPr>
      </w:pPr>
      <w:r w:rsidRPr="00716BB5">
        <w:rPr>
          <w:rFonts w:eastAsia="Times New Roman" w:cstheme="minorHAnsi"/>
          <w:color w:val="000000"/>
          <w:kern w:val="0"/>
          <w:lang w:eastAsia="sk-SK"/>
          <w14:ligatures w14:val="none"/>
        </w:rPr>
        <w:t>– predaj spotrebného materiálu k</w:t>
      </w:r>
      <w:r w:rsidR="00952464" w:rsidRPr="00716BB5">
        <w:rPr>
          <w:rFonts w:eastAsia="Times New Roman" w:cstheme="minorHAnsi"/>
          <w:color w:val="000000"/>
          <w:kern w:val="0"/>
          <w:lang w:eastAsia="sk-SK"/>
          <w14:ligatures w14:val="none"/>
        </w:rPr>
        <w:t xml:space="preserve"> elektronickým </w:t>
      </w:r>
      <w:r w:rsidRPr="00716BB5">
        <w:rPr>
          <w:rFonts w:eastAsia="Times New Roman" w:cstheme="minorHAnsi"/>
          <w:color w:val="000000"/>
          <w:kern w:val="0"/>
          <w:lang w:eastAsia="sk-SK"/>
          <w14:ligatures w14:val="none"/>
        </w:rPr>
        <w:t>registračným pokladniciam,</w:t>
      </w:r>
    </w:p>
    <w:p w14:paraId="70A49BAE" w14:textId="77777777" w:rsidR="009972FB" w:rsidRPr="00716BB5" w:rsidRDefault="009972FB" w:rsidP="007E1C07">
      <w:pPr>
        <w:shd w:val="clear" w:color="auto" w:fill="FFFFFF"/>
        <w:spacing w:after="0" w:line="276" w:lineRule="auto"/>
        <w:ind w:left="708"/>
        <w:jc w:val="both"/>
        <w:textAlignment w:val="baseline"/>
        <w:rPr>
          <w:rFonts w:eastAsia="Times New Roman" w:cstheme="minorHAnsi"/>
          <w:color w:val="000000"/>
          <w:kern w:val="0"/>
          <w:lang w:eastAsia="sk-SK"/>
          <w14:ligatures w14:val="none"/>
        </w:rPr>
      </w:pPr>
      <w:r w:rsidRPr="00716BB5">
        <w:rPr>
          <w:rFonts w:eastAsia="Times New Roman" w:cstheme="minorHAnsi"/>
          <w:color w:val="000000"/>
          <w:kern w:val="0"/>
          <w:lang w:eastAsia="sk-SK"/>
          <w14:ligatures w14:val="none"/>
        </w:rPr>
        <w:t>– predaj, inštalácie a konfigurácie IT HW,</w:t>
      </w:r>
    </w:p>
    <w:p w14:paraId="75F563E9" w14:textId="77777777" w:rsidR="009972FB" w:rsidRPr="00716BB5" w:rsidRDefault="009972FB" w:rsidP="007E1C07">
      <w:pPr>
        <w:shd w:val="clear" w:color="auto" w:fill="FFFFFF"/>
        <w:spacing w:after="0" w:line="276" w:lineRule="auto"/>
        <w:ind w:left="708"/>
        <w:jc w:val="both"/>
        <w:textAlignment w:val="baseline"/>
        <w:rPr>
          <w:rFonts w:eastAsia="Times New Roman" w:cstheme="minorHAnsi"/>
          <w:color w:val="000000"/>
          <w:kern w:val="0"/>
          <w:lang w:eastAsia="sk-SK"/>
          <w14:ligatures w14:val="none"/>
        </w:rPr>
      </w:pPr>
      <w:r w:rsidRPr="00716BB5">
        <w:rPr>
          <w:rFonts w:eastAsia="Times New Roman" w:cstheme="minorHAnsi"/>
          <w:color w:val="000000"/>
          <w:kern w:val="0"/>
          <w:lang w:eastAsia="sk-SK"/>
          <w14:ligatures w14:val="none"/>
        </w:rPr>
        <w:t>– predaj, inštalácia a konfigurácia aplikačného software ekonomická agenda/skladové </w:t>
      </w:r>
    </w:p>
    <w:p w14:paraId="6206CBAB" w14:textId="77777777" w:rsidR="009972FB" w:rsidRPr="00716BB5" w:rsidRDefault="009972FB" w:rsidP="007E1C07">
      <w:pPr>
        <w:shd w:val="clear" w:color="auto" w:fill="FFFFFF"/>
        <w:spacing w:after="0" w:line="276" w:lineRule="auto"/>
        <w:ind w:left="708"/>
        <w:jc w:val="both"/>
        <w:textAlignment w:val="baseline"/>
        <w:rPr>
          <w:rFonts w:eastAsia="Times New Roman" w:cstheme="minorHAnsi"/>
          <w:color w:val="000000"/>
          <w:kern w:val="0"/>
          <w:lang w:eastAsia="sk-SK"/>
          <w14:ligatures w14:val="none"/>
        </w:rPr>
      </w:pPr>
      <w:r w:rsidRPr="00716BB5">
        <w:rPr>
          <w:rFonts w:eastAsia="Times New Roman" w:cstheme="minorHAnsi"/>
          <w:color w:val="000000"/>
          <w:kern w:val="0"/>
          <w:lang w:eastAsia="sk-SK"/>
          <w14:ligatures w14:val="none"/>
        </w:rPr>
        <w:t>  hospodárstvo, na prevádzkach a priamo u klienta</w:t>
      </w:r>
    </w:p>
    <w:p w14:paraId="39C039DC" w14:textId="77777777" w:rsidR="009972FB" w:rsidRPr="00716BB5" w:rsidRDefault="009972FB" w:rsidP="007E1C07">
      <w:pPr>
        <w:shd w:val="clear" w:color="auto" w:fill="FFFFFF"/>
        <w:spacing w:after="0" w:line="276" w:lineRule="auto"/>
        <w:ind w:left="708"/>
        <w:jc w:val="both"/>
        <w:textAlignment w:val="baseline"/>
        <w:rPr>
          <w:rFonts w:eastAsia="Times New Roman" w:cstheme="minorHAnsi"/>
          <w:color w:val="000000"/>
          <w:kern w:val="0"/>
          <w:lang w:eastAsia="sk-SK"/>
          <w14:ligatures w14:val="none"/>
        </w:rPr>
      </w:pPr>
      <w:r w:rsidRPr="00716BB5">
        <w:rPr>
          <w:rFonts w:eastAsia="Times New Roman" w:cstheme="minorHAnsi"/>
          <w:color w:val="000000"/>
          <w:kern w:val="0"/>
          <w:lang w:eastAsia="sk-SK"/>
          <w14:ligatures w14:val="none"/>
        </w:rPr>
        <w:t>– návrh, predaj, inštalácia, konfigurácia a servis kamerových / zabezpečovacích</w:t>
      </w:r>
    </w:p>
    <w:p w14:paraId="1E78857D" w14:textId="77777777" w:rsidR="009972FB" w:rsidRPr="00716BB5" w:rsidRDefault="009972FB" w:rsidP="007E1C07">
      <w:pPr>
        <w:shd w:val="clear" w:color="auto" w:fill="FFFFFF"/>
        <w:spacing w:after="0" w:line="276" w:lineRule="auto"/>
        <w:ind w:left="708"/>
        <w:jc w:val="both"/>
        <w:textAlignment w:val="baseline"/>
        <w:rPr>
          <w:rFonts w:eastAsia="Times New Roman" w:cstheme="minorHAnsi"/>
          <w:color w:val="000000"/>
          <w:kern w:val="0"/>
          <w:lang w:eastAsia="sk-SK"/>
          <w14:ligatures w14:val="none"/>
        </w:rPr>
      </w:pPr>
      <w:r w:rsidRPr="00716BB5">
        <w:rPr>
          <w:rFonts w:eastAsia="Times New Roman" w:cstheme="minorHAnsi"/>
          <w:color w:val="000000"/>
          <w:kern w:val="0"/>
          <w:lang w:eastAsia="sk-SK"/>
          <w14:ligatures w14:val="none"/>
        </w:rPr>
        <w:t>  systémov.</w:t>
      </w:r>
    </w:p>
    <w:p w14:paraId="2A835132" w14:textId="19A737EB" w:rsidR="00952464" w:rsidRPr="00716BB5" w:rsidRDefault="00952464" w:rsidP="00952464">
      <w:pPr>
        <w:numPr>
          <w:ilvl w:val="0"/>
          <w:numId w:val="2"/>
        </w:numPr>
        <w:spacing w:after="0" w:line="276" w:lineRule="auto"/>
        <w:jc w:val="both"/>
        <w:textAlignment w:val="baseline"/>
        <w:rPr>
          <w:rFonts w:eastAsia="Times New Roman" w:cstheme="minorHAnsi"/>
          <w:color w:val="000000"/>
          <w:kern w:val="0"/>
          <w:lang w:eastAsia="sk-SK"/>
          <w14:ligatures w14:val="none"/>
        </w:rPr>
      </w:pPr>
      <w:r w:rsidRPr="00716BB5">
        <w:rPr>
          <w:rFonts w:eastAsia="Times New Roman" w:cstheme="minorHAnsi"/>
          <w:color w:val="000000"/>
          <w:kern w:val="0"/>
          <w:lang w:eastAsia="sk-SK"/>
          <w14:ligatures w14:val="none"/>
        </w:rPr>
        <w:t>Elektronickou r</w:t>
      </w:r>
      <w:r w:rsidR="009972FB" w:rsidRPr="00716BB5">
        <w:rPr>
          <w:rFonts w:eastAsia="Times New Roman" w:cstheme="minorHAnsi"/>
          <w:color w:val="000000"/>
          <w:kern w:val="0"/>
          <w:lang w:eastAsia="sk-SK"/>
          <w14:ligatures w14:val="none"/>
        </w:rPr>
        <w:t>egistračnou pokladnicou sa rozumie</w:t>
      </w:r>
      <w:r w:rsidRPr="00716BB5">
        <w:rPr>
          <w:rFonts w:eastAsia="Times New Roman" w:cstheme="minorHAnsi"/>
          <w:color w:val="000000"/>
          <w:kern w:val="0"/>
          <w:lang w:eastAsia="sk-SK"/>
          <w14:ligatures w14:val="none"/>
        </w:rPr>
        <w:t xml:space="preserve"> zariadenie definované zákonom č. 89/2008 Z. z. o používaní elektronickej registračnej pokladnice v znení neskorších predpisov a spĺňajúce požiadavky stanovené uvedeným zákonom, prípadne osobitnými predpismi.</w:t>
      </w:r>
    </w:p>
    <w:p w14:paraId="62A77A1F" w14:textId="77777777" w:rsidR="009972FB" w:rsidRPr="00716BB5" w:rsidRDefault="009972FB" w:rsidP="007E1C07">
      <w:pPr>
        <w:numPr>
          <w:ilvl w:val="0"/>
          <w:numId w:val="2"/>
        </w:numPr>
        <w:spacing w:after="0" w:line="276" w:lineRule="auto"/>
        <w:jc w:val="both"/>
        <w:textAlignment w:val="baseline"/>
        <w:rPr>
          <w:rFonts w:eastAsia="Times New Roman" w:cstheme="minorHAnsi"/>
          <w:color w:val="000000"/>
          <w:kern w:val="0"/>
          <w:lang w:eastAsia="sk-SK"/>
          <w14:ligatures w14:val="none"/>
        </w:rPr>
      </w:pPr>
      <w:r w:rsidRPr="00716BB5">
        <w:rPr>
          <w:rFonts w:eastAsia="Times New Roman" w:cstheme="minorHAnsi"/>
          <w:color w:val="000000"/>
          <w:kern w:val="0"/>
          <w:lang w:eastAsia="sk-SK"/>
          <w14:ligatures w14:val="none"/>
        </w:rPr>
        <w:t>Cenová kalkulácia: rozsah vecí a činností poskytovaných dodávateľom konkrétnemu objednávateľovi podľa jeho požiadaviek spolu s kúpnou cenou.</w:t>
      </w:r>
    </w:p>
    <w:p w14:paraId="4E04DEAA" w14:textId="77777777" w:rsidR="009972FB" w:rsidRPr="00716BB5" w:rsidRDefault="009972FB" w:rsidP="007E1C07">
      <w:pPr>
        <w:numPr>
          <w:ilvl w:val="0"/>
          <w:numId w:val="2"/>
        </w:numPr>
        <w:spacing w:after="0" w:line="276" w:lineRule="auto"/>
        <w:jc w:val="both"/>
        <w:textAlignment w:val="baseline"/>
        <w:rPr>
          <w:rFonts w:eastAsia="Times New Roman" w:cstheme="minorHAnsi"/>
          <w:color w:val="000000"/>
          <w:kern w:val="0"/>
          <w:lang w:eastAsia="sk-SK"/>
          <w14:ligatures w14:val="none"/>
        </w:rPr>
      </w:pPr>
      <w:r w:rsidRPr="00716BB5">
        <w:rPr>
          <w:rFonts w:eastAsia="Times New Roman" w:cstheme="minorHAnsi"/>
          <w:color w:val="000000"/>
          <w:kern w:val="0"/>
          <w:lang w:eastAsia="sk-SK"/>
          <w14:ligatures w14:val="none"/>
        </w:rPr>
        <w:t>Písomná objednávka predstavuje záväznú objednávku objednávateľa, preukazujúcu záujem objednávateľa o rozsah vecí a činností technického systému poskytovaného dodávateľom.</w:t>
      </w:r>
    </w:p>
    <w:p w14:paraId="2BDEECB6" w14:textId="77777777" w:rsidR="009972FB" w:rsidRPr="00716BB5" w:rsidRDefault="009972FB" w:rsidP="007E1C07">
      <w:pPr>
        <w:shd w:val="clear" w:color="auto" w:fill="FFFFFF"/>
        <w:spacing w:after="0" w:line="276" w:lineRule="auto"/>
        <w:jc w:val="both"/>
        <w:textAlignment w:val="baseline"/>
        <w:rPr>
          <w:rFonts w:eastAsia="Times New Roman" w:cstheme="minorHAnsi"/>
          <w:color w:val="000000"/>
          <w:kern w:val="0"/>
          <w:lang w:eastAsia="sk-SK"/>
          <w14:ligatures w14:val="none"/>
        </w:rPr>
      </w:pPr>
      <w:r w:rsidRPr="00716BB5">
        <w:rPr>
          <w:rFonts w:eastAsia="Times New Roman" w:cstheme="minorHAnsi"/>
          <w:b/>
          <w:bCs/>
          <w:color w:val="000000"/>
          <w:kern w:val="0"/>
          <w:bdr w:val="none" w:sz="0" w:space="0" w:color="auto" w:frame="1"/>
          <w:lang w:eastAsia="sk-SK"/>
          <w14:ligatures w14:val="none"/>
        </w:rPr>
        <w:t>Čl. II</w:t>
      </w:r>
    </w:p>
    <w:p w14:paraId="222BCA80" w14:textId="77777777" w:rsidR="009972FB" w:rsidRPr="00716BB5" w:rsidRDefault="009972FB" w:rsidP="007E1C07">
      <w:pPr>
        <w:shd w:val="clear" w:color="auto" w:fill="FFFFFF"/>
        <w:spacing w:after="0" w:line="276" w:lineRule="auto"/>
        <w:jc w:val="both"/>
        <w:textAlignment w:val="baseline"/>
        <w:rPr>
          <w:rFonts w:eastAsia="Times New Roman" w:cstheme="minorHAnsi"/>
          <w:color w:val="000000"/>
          <w:kern w:val="0"/>
          <w:lang w:eastAsia="sk-SK"/>
          <w14:ligatures w14:val="none"/>
        </w:rPr>
      </w:pPr>
      <w:r w:rsidRPr="00716BB5">
        <w:rPr>
          <w:rFonts w:eastAsia="Times New Roman" w:cstheme="minorHAnsi"/>
          <w:b/>
          <w:bCs/>
          <w:color w:val="000000"/>
          <w:kern w:val="0"/>
          <w:bdr w:val="none" w:sz="0" w:space="0" w:color="auto" w:frame="1"/>
          <w:lang w:eastAsia="sk-SK"/>
          <w14:ligatures w14:val="none"/>
        </w:rPr>
        <w:t>Základné ustanovenia</w:t>
      </w:r>
    </w:p>
    <w:p w14:paraId="050455D0" w14:textId="77777777" w:rsidR="009972FB" w:rsidRPr="00716BB5" w:rsidRDefault="009972FB" w:rsidP="007E1C07">
      <w:pPr>
        <w:numPr>
          <w:ilvl w:val="0"/>
          <w:numId w:val="4"/>
        </w:numPr>
        <w:spacing w:after="0" w:line="276" w:lineRule="auto"/>
        <w:jc w:val="both"/>
        <w:textAlignment w:val="baseline"/>
        <w:rPr>
          <w:rFonts w:eastAsia="Times New Roman" w:cstheme="minorHAnsi"/>
          <w:color w:val="000000"/>
          <w:kern w:val="0"/>
          <w:lang w:eastAsia="sk-SK"/>
          <w14:ligatures w14:val="none"/>
        </w:rPr>
      </w:pPr>
      <w:r w:rsidRPr="00716BB5">
        <w:rPr>
          <w:rFonts w:eastAsia="Times New Roman" w:cstheme="minorHAnsi"/>
          <w:color w:val="000000"/>
          <w:kern w:val="0"/>
          <w:lang w:eastAsia="sk-SK"/>
          <w14:ligatures w14:val="none"/>
        </w:rPr>
        <w:t>Dodávateľ sa zaväzuje objednávateľovi dodať technický systém v rozsahu písomnej objednávky, cenovej kalkulácie, dodacieho listu alebo zmluvy o dodaní technického systému.</w:t>
      </w:r>
    </w:p>
    <w:p w14:paraId="125CC0B7" w14:textId="4A34266F" w:rsidR="009972FB" w:rsidRPr="00716BB5" w:rsidRDefault="009972FB" w:rsidP="007E1C07">
      <w:pPr>
        <w:numPr>
          <w:ilvl w:val="0"/>
          <w:numId w:val="4"/>
        </w:numPr>
        <w:spacing w:after="0" w:line="276" w:lineRule="auto"/>
        <w:jc w:val="both"/>
        <w:textAlignment w:val="baseline"/>
        <w:rPr>
          <w:rFonts w:eastAsia="Times New Roman" w:cstheme="minorHAnsi"/>
          <w:color w:val="000000"/>
          <w:kern w:val="0"/>
          <w:lang w:eastAsia="sk-SK"/>
          <w14:ligatures w14:val="none"/>
        </w:rPr>
      </w:pPr>
      <w:r w:rsidRPr="00716BB5">
        <w:rPr>
          <w:rFonts w:eastAsia="Times New Roman" w:cstheme="minorHAnsi"/>
          <w:color w:val="000000"/>
          <w:kern w:val="0"/>
          <w:lang w:eastAsia="sk-SK"/>
          <w14:ligatures w14:val="none"/>
        </w:rPr>
        <w:t>Dodávateľ sa zaväzuje previesť na objednávateľa vlastnícke právo k technickému systému. V prípade dodania  </w:t>
      </w:r>
      <w:r w:rsidR="0081650D">
        <w:rPr>
          <w:rFonts w:eastAsia="Times New Roman" w:cstheme="minorHAnsi"/>
          <w:color w:val="000000"/>
          <w:kern w:val="0"/>
          <w:lang w:eastAsia="sk-SK"/>
          <w14:ligatures w14:val="none"/>
        </w:rPr>
        <w:t>softwaru (SW)</w:t>
      </w:r>
      <w:r w:rsidRPr="00716BB5">
        <w:rPr>
          <w:rFonts w:eastAsia="Times New Roman" w:cstheme="minorHAnsi"/>
          <w:color w:val="000000"/>
          <w:kern w:val="0"/>
          <w:lang w:eastAsia="sk-SK"/>
          <w14:ligatures w14:val="none"/>
        </w:rPr>
        <w:t>, dodávateľ poskytuje výlučne objednávateľovi užívacie práva SW v medziach licenčnej zmluvy poskytnutej výrobcom SW.</w:t>
      </w:r>
    </w:p>
    <w:p w14:paraId="0B59F025" w14:textId="77777777" w:rsidR="009972FB" w:rsidRPr="00716BB5" w:rsidRDefault="009972FB" w:rsidP="007E1C07">
      <w:pPr>
        <w:numPr>
          <w:ilvl w:val="0"/>
          <w:numId w:val="4"/>
        </w:numPr>
        <w:spacing w:after="0" w:line="276" w:lineRule="auto"/>
        <w:jc w:val="both"/>
        <w:textAlignment w:val="baseline"/>
        <w:rPr>
          <w:rFonts w:eastAsia="Times New Roman" w:cstheme="minorHAnsi"/>
          <w:color w:val="000000"/>
          <w:kern w:val="0"/>
          <w:lang w:eastAsia="sk-SK"/>
          <w14:ligatures w14:val="none"/>
        </w:rPr>
      </w:pPr>
      <w:r w:rsidRPr="00716BB5">
        <w:rPr>
          <w:rFonts w:eastAsia="Times New Roman" w:cstheme="minorHAnsi"/>
          <w:color w:val="000000"/>
          <w:kern w:val="0"/>
          <w:lang w:eastAsia="sk-SK"/>
          <w14:ligatures w14:val="none"/>
        </w:rPr>
        <w:lastRenderedPageBreak/>
        <w:t>Objednávateľ sa zaväzuje včas a riadne zaplatiť dodávateľovi kúpnu cenu a  prevziať technický systém od dodávateľa.</w:t>
      </w:r>
    </w:p>
    <w:p w14:paraId="4A1750EF" w14:textId="68AB4154" w:rsidR="009972FB" w:rsidRPr="00716BB5" w:rsidRDefault="009972FB" w:rsidP="007E1C07">
      <w:pPr>
        <w:numPr>
          <w:ilvl w:val="0"/>
          <w:numId w:val="4"/>
        </w:numPr>
        <w:spacing w:after="0" w:line="276" w:lineRule="auto"/>
        <w:jc w:val="both"/>
        <w:textAlignment w:val="baseline"/>
        <w:rPr>
          <w:rFonts w:eastAsia="Times New Roman" w:cstheme="minorHAnsi"/>
          <w:color w:val="000000"/>
          <w:kern w:val="0"/>
          <w:lang w:eastAsia="sk-SK"/>
          <w14:ligatures w14:val="none"/>
        </w:rPr>
      </w:pPr>
      <w:r w:rsidRPr="00716BB5">
        <w:rPr>
          <w:rFonts w:eastAsia="Times New Roman" w:cstheme="minorHAnsi"/>
          <w:color w:val="000000"/>
          <w:kern w:val="0"/>
          <w:lang w:eastAsia="sk-SK"/>
          <w14:ligatures w14:val="none"/>
        </w:rPr>
        <w:t xml:space="preserve">Každý spotrebiteľ má právo obrátiť sa s cieľom ochrany svojich spotrebiteľských práv vyplývajúcich zo zmluvy o poskytnutí služieb uzatvorenej podľa týchto všeobecných obchodných podmienok na subjekt alternatívneho riešenia sporov, možnosť obrátiť sa na súd tým nie je dotknutá. V prípade, ak </w:t>
      </w:r>
      <w:r w:rsidR="00CA1097" w:rsidRPr="00716BB5">
        <w:rPr>
          <w:rFonts w:eastAsia="Times New Roman" w:cstheme="minorHAnsi"/>
          <w:color w:val="000000"/>
          <w:kern w:val="0"/>
          <w:lang w:eastAsia="sk-SK"/>
          <w14:ligatures w14:val="none"/>
        </w:rPr>
        <w:t xml:space="preserve">spotrebiteľ </w:t>
      </w:r>
      <w:r w:rsidRPr="00716BB5">
        <w:rPr>
          <w:rFonts w:eastAsia="Times New Roman" w:cstheme="minorHAnsi"/>
          <w:color w:val="000000"/>
          <w:kern w:val="0"/>
          <w:lang w:eastAsia="sk-SK"/>
          <w14:ligatures w14:val="none"/>
        </w:rPr>
        <w:t xml:space="preserve">nie je spokojný so spôsobom, </w:t>
      </w:r>
      <w:r w:rsidR="00CA1097" w:rsidRPr="00716BB5">
        <w:rPr>
          <w:rFonts w:eastAsia="Times New Roman" w:cstheme="minorHAnsi"/>
          <w:color w:val="000000"/>
          <w:kern w:val="0"/>
          <w:lang w:eastAsia="sk-SK"/>
          <w14:ligatures w14:val="none"/>
        </w:rPr>
        <w:t xml:space="preserve"> </w:t>
      </w:r>
      <w:r w:rsidRPr="00716BB5">
        <w:rPr>
          <w:rFonts w:eastAsia="Times New Roman" w:cstheme="minorHAnsi"/>
          <w:color w:val="000000"/>
          <w:kern w:val="0"/>
          <w:lang w:eastAsia="sk-SK"/>
          <w14:ligatures w14:val="none"/>
        </w:rPr>
        <w:t xml:space="preserve">ktorým </w:t>
      </w:r>
      <w:r w:rsidR="00CA1097" w:rsidRPr="00716BB5">
        <w:rPr>
          <w:rFonts w:eastAsia="Times New Roman" w:cstheme="minorHAnsi"/>
          <w:color w:val="000000"/>
          <w:kern w:val="0"/>
          <w:lang w:eastAsia="sk-SK"/>
          <w14:ligatures w14:val="none"/>
        </w:rPr>
        <w:t>dodávateľ</w:t>
      </w:r>
      <w:r w:rsidRPr="00716BB5">
        <w:rPr>
          <w:rFonts w:eastAsia="Times New Roman" w:cstheme="minorHAnsi"/>
          <w:color w:val="000000"/>
          <w:kern w:val="0"/>
          <w:lang w:eastAsia="sk-SK"/>
          <w14:ligatures w14:val="none"/>
        </w:rPr>
        <w:t xml:space="preserve"> vybavil jeho reklamáciu alebo sa domnieva, že </w:t>
      </w:r>
      <w:r w:rsidR="00CA1097" w:rsidRPr="00716BB5">
        <w:rPr>
          <w:rFonts w:eastAsia="Times New Roman" w:cstheme="minorHAnsi"/>
          <w:color w:val="000000"/>
          <w:kern w:val="0"/>
          <w:lang w:eastAsia="sk-SK"/>
          <w14:ligatures w14:val="none"/>
        </w:rPr>
        <w:t>dodávateľ</w:t>
      </w:r>
      <w:r w:rsidRPr="00716BB5">
        <w:rPr>
          <w:rFonts w:eastAsia="Times New Roman" w:cstheme="minorHAnsi"/>
          <w:color w:val="000000"/>
          <w:kern w:val="0"/>
          <w:lang w:eastAsia="sk-SK"/>
          <w14:ligatures w14:val="none"/>
        </w:rPr>
        <w:t xml:space="preserve"> porušil jeho práva, má právo obrátiť sa na </w:t>
      </w:r>
      <w:r w:rsidR="00CA1097" w:rsidRPr="00716BB5">
        <w:rPr>
          <w:rFonts w:eastAsia="Times New Roman" w:cstheme="minorHAnsi"/>
          <w:color w:val="000000"/>
          <w:kern w:val="0"/>
          <w:lang w:eastAsia="sk-SK"/>
          <w14:ligatures w14:val="none"/>
        </w:rPr>
        <w:t>dodávateľa</w:t>
      </w:r>
      <w:r w:rsidRPr="00716BB5">
        <w:rPr>
          <w:rFonts w:eastAsia="Times New Roman" w:cstheme="minorHAnsi"/>
          <w:color w:val="000000"/>
          <w:kern w:val="0"/>
          <w:lang w:eastAsia="sk-SK"/>
          <w14:ligatures w14:val="none"/>
        </w:rPr>
        <w:t xml:space="preserve"> so žiadosťou o nápravu. Ak </w:t>
      </w:r>
      <w:r w:rsidR="00CA1097" w:rsidRPr="00716BB5">
        <w:rPr>
          <w:rFonts w:eastAsia="Times New Roman" w:cstheme="minorHAnsi"/>
          <w:color w:val="000000"/>
          <w:kern w:val="0"/>
          <w:lang w:eastAsia="sk-SK"/>
          <w14:ligatures w14:val="none"/>
        </w:rPr>
        <w:t>dodávateľ</w:t>
      </w:r>
      <w:r w:rsidRPr="00716BB5">
        <w:rPr>
          <w:rFonts w:eastAsia="Times New Roman" w:cstheme="minorHAnsi"/>
          <w:color w:val="000000"/>
          <w:kern w:val="0"/>
          <w:lang w:eastAsia="sk-SK"/>
          <w14:ligatures w14:val="none"/>
        </w:rPr>
        <w:t xml:space="preserve"> na takúto žiadosť </w:t>
      </w:r>
      <w:r w:rsidR="00CA1097" w:rsidRPr="00716BB5">
        <w:rPr>
          <w:rFonts w:eastAsia="Times New Roman" w:cstheme="minorHAnsi"/>
          <w:color w:val="000000"/>
          <w:kern w:val="0"/>
          <w:lang w:eastAsia="sk-SK"/>
          <w14:ligatures w14:val="none"/>
        </w:rPr>
        <w:t>spotrebiteľa</w:t>
      </w:r>
      <w:r w:rsidRPr="00716BB5">
        <w:rPr>
          <w:rFonts w:eastAsia="Times New Roman" w:cstheme="minorHAnsi"/>
          <w:color w:val="000000"/>
          <w:kern w:val="0"/>
          <w:lang w:eastAsia="sk-SK"/>
          <w14:ligatures w14:val="none"/>
        </w:rPr>
        <w:t xml:space="preserve"> odpovie zamietavo alebo na takúto žiadosť neodpovie do 30 (tridsiatich) dní odo dňa jej odoslania, má </w:t>
      </w:r>
      <w:r w:rsidR="00CA1097" w:rsidRPr="00716BB5">
        <w:rPr>
          <w:rFonts w:eastAsia="Times New Roman" w:cstheme="minorHAnsi"/>
          <w:color w:val="000000"/>
          <w:kern w:val="0"/>
          <w:lang w:eastAsia="sk-SK"/>
          <w14:ligatures w14:val="none"/>
        </w:rPr>
        <w:t xml:space="preserve">spotrebiteľ </w:t>
      </w:r>
      <w:r w:rsidRPr="00716BB5">
        <w:rPr>
          <w:rFonts w:eastAsia="Times New Roman" w:cstheme="minorHAnsi"/>
          <w:color w:val="000000"/>
          <w:kern w:val="0"/>
          <w:lang w:eastAsia="sk-SK"/>
          <w14:ligatures w14:val="none"/>
        </w:rPr>
        <w:t xml:space="preserve">právo podať návrh na začatie alternatívneho riešenia sporu subjektu alternatívneho riešenia sporu podľa zákona č. 391/2015 Z. z. o alternatívnom riešení spotrebiteľských sporov. Príslušným subjektom na alternatívne riešenie spotrebiteľských sporov s predávajúcim je: Slovenská obchodná inšpekcia alebo  iná príslušná oprávnená právnická osoba zapísaná v zozname subjektov alternatívneho riešenia sporov vedenom Ministerstvom hospodárska Slovenskej republiky. </w:t>
      </w:r>
      <w:r w:rsidR="00CA1097" w:rsidRPr="00716BB5">
        <w:rPr>
          <w:rFonts w:eastAsia="Times New Roman" w:cstheme="minorHAnsi"/>
          <w:color w:val="000000"/>
          <w:kern w:val="0"/>
          <w:lang w:eastAsia="sk-SK"/>
          <w14:ligatures w14:val="none"/>
        </w:rPr>
        <w:t xml:space="preserve">Spotrebiteľ </w:t>
      </w:r>
      <w:r w:rsidRPr="00716BB5">
        <w:rPr>
          <w:rFonts w:eastAsia="Times New Roman" w:cstheme="minorHAnsi"/>
          <w:color w:val="000000"/>
          <w:kern w:val="0"/>
          <w:lang w:eastAsia="sk-SK"/>
          <w14:ligatures w14:val="none"/>
        </w:rPr>
        <w:t xml:space="preserve">má právo zvoliť si, na ktorý z uvedených subjektov alternatívneho riešenia sporov sa obráti. </w:t>
      </w:r>
    </w:p>
    <w:p w14:paraId="59805EB2" w14:textId="24A9DB51" w:rsidR="009972FB" w:rsidRPr="00716BB5" w:rsidRDefault="00CA1097" w:rsidP="0081650D">
      <w:pPr>
        <w:spacing w:after="0" w:line="276" w:lineRule="auto"/>
        <w:ind w:left="720"/>
        <w:jc w:val="both"/>
        <w:textAlignment w:val="baseline"/>
        <w:rPr>
          <w:rFonts w:eastAsia="Times New Roman" w:cstheme="minorHAnsi"/>
          <w:color w:val="000000"/>
          <w:kern w:val="0"/>
          <w:lang w:eastAsia="sk-SK"/>
          <w14:ligatures w14:val="none"/>
        </w:rPr>
      </w:pPr>
      <w:r w:rsidRPr="00716BB5">
        <w:rPr>
          <w:rFonts w:eastAsia="Times New Roman" w:cstheme="minorHAnsi"/>
          <w:color w:val="000000"/>
          <w:kern w:val="0"/>
          <w:lang w:eastAsia="sk-SK"/>
          <w14:ligatures w14:val="none"/>
        </w:rPr>
        <w:t xml:space="preserve">Spotrebiteľ </w:t>
      </w:r>
      <w:r w:rsidR="009972FB" w:rsidRPr="00716BB5">
        <w:rPr>
          <w:rFonts w:eastAsia="Times New Roman" w:cstheme="minorHAnsi"/>
          <w:color w:val="000000"/>
          <w:kern w:val="0"/>
          <w:lang w:eastAsia="sk-SK"/>
          <w14:ligatures w14:val="none"/>
        </w:rPr>
        <w:t xml:space="preserve">môže podať návrh na začatie alternatívneho riešenia sporu aj prostredníctvom platformy alternatívneho riešenia sporov, ktorá je dostupná on-line na adrese: </w:t>
      </w:r>
      <w:hyperlink r:id="rId5" w:history="1">
        <w:r w:rsidR="00EE355D" w:rsidRPr="00716BB5">
          <w:rPr>
            <w:rStyle w:val="Hypertextovprepojenie"/>
            <w:rFonts w:eastAsia="Times New Roman" w:cstheme="minorHAnsi"/>
            <w:kern w:val="0"/>
            <w:lang w:eastAsia="sk-SK"/>
            <w14:ligatures w14:val="none"/>
          </w:rPr>
          <w:t>https://ec.europa.eu/consumers/odr/main/index.cfm?event=main.home2.show&amp;lng=SK</w:t>
        </w:r>
      </w:hyperlink>
    </w:p>
    <w:p w14:paraId="79E61854" w14:textId="17A7089C" w:rsidR="00EE355D" w:rsidRPr="00716BB5" w:rsidRDefault="00EE355D" w:rsidP="007E1C07">
      <w:pPr>
        <w:numPr>
          <w:ilvl w:val="0"/>
          <w:numId w:val="4"/>
        </w:numPr>
        <w:spacing w:after="0" w:line="276" w:lineRule="auto"/>
        <w:jc w:val="both"/>
        <w:textAlignment w:val="baseline"/>
        <w:rPr>
          <w:rFonts w:eastAsia="Times New Roman" w:cstheme="minorHAnsi"/>
          <w:color w:val="000000"/>
          <w:kern w:val="0"/>
          <w:lang w:eastAsia="sk-SK"/>
          <w14:ligatures w14:val="none"/>
        </w:rPr>
      </w:pPr>
      <w:r w:rsidRPr="00716BB5">
        <w:rPr>
          <w:rFonts w:eastAsia="Times New Roman" w:cstheme="minorHAnsi"/>
          <w:color w:val="000000"/>
          <w:kern w:val="0"/>
          <w:lang w:eastAsia="sk-SK"/>
          <w14:ligatures w14:val="none"/>
        </w:rPr>
        <w:t xml:space="preserve">Činnosť </w:t>
      </w:r>
      <w:r w:rsidR="00952464" w:rsidRPr="00716BB5">
        <w:rPr>
          <w:rFonts w:eastAsia="Times New Roman" w:cstheme="minorHAnsi"/>
          <w:color w:val="000000"/>
          <w:kern w:val="0"/>
          <w:lang w:eastAsia="sk-SK"/>
          <w14:ligatures w14:val="none"/>
        </w:rPr>
        <w:t>p</w:t>
      </w:r>
      <w:r w:rsidRPr="00716BB5">
        <w:rPr>
          <w:rFonts w:eastAsia="Times New Roman" w:cstheme="minorHAnsi"/>
          <w:color w:val="000000"/>
          <w:kern w:val="0"/>
          <w:lang w:eastAsia="sk-SK"/>
          <w14:ligatures w14:val="none"/>
        </w:rPr>
        <w:t xml:space="preserve">redávajúceho </w:t>
      </w:r>
      <w:r w:rsidR="00952464" w:rsidRPr="00716BB5">
        <w:rPr>
          <w:rFonts w:eastAsia="Times New Roman" w:cstheme="minorHAnsi"/>
          <w:color w:val="000000"/>
          <w:kern w:val="0"/>
          <w:lang w:eastAsia="sk-SK"/>
          <w14:ligatures w14:val="none"/>
        </w:rPr>
        <w:t xml:space="preserve">pri dodaní tovarov a služieb spotrebiteľom </w:t>
      </w:r>
      <w:r w:rsidRPr="00716BB5">
        <w:rPr>
          <w:rFonts w:eastAsia="Times New Roman" w:cstheme="minorHAnsi"/>
          <w:color w:val="000000"/>
          <w:kern w:val="0"/>
          <w:lang w:eastAsia="sk-SK"/>
          <w14:ligatures w14:val="none"/>
        </w:rPr>
        <w:t>podlieha dohľadu Slovenskej obchodnej inšpekcie – Inšpektorát SOI pre Bratislavský kraj, Bajkalská 21/A, P. O. BOX č. 5, 820 07 Bratislava.</w:t>
      </w:r>
    </w:p>
    <w:p w14:paraId="0FC37A79" w14:textId="115FA310" w:rsidR="00A04A59" w:rsidRPr="00716BB5" w:rsidRDefault="00A04A59" w:rsidP="007E1C07">
      <w:pPr>
        <w:numPr>
          <w:ilvl w:val="0"/>
          <w:numId w:val="4"/>
        </w:numPr>
        <w:spacing w:after="0" w:line="276" w:lineRule="auto"/>
        <w:jc w:val="both"/>
        <w:textAlignment w:val="baseline"/>
        <w:rPr>
          <w:rFonts w:eastAsia="Times New Roman" w:cstheme="minorHAnsi"/>
          <w:color w:val="000000"/>
          <w:kern w:val="0"/>
          <w:lang w:eastAsia="sk-SK"/>
          <w14:ligatures w14:val="none"/>
        </w:rPr>
      </w:pPr>
      <w:r w:rsidRPr="00716BB5">
        <w:rPr>
          <w:rFonts w:eastAsia="Times New Roman" w:cstheme="minorHAnsi"/>
          <w:color w:val="000000"/>
          <w:kern w:val="0"/>
          <w:lang w:eastAsia="sk-SK"/>
          <w14:ligatures w14:val="none"/>
        </w:rPr>
        <w:t>Právne vzťahy dodávateľa so spotrebiteľom, ktoré nie sú upravené týmito obchodnými podmienkami, ani individuálnou zmluvou</w:t>
      </w:r>
      <w:r w:rsidR="00AE4EBE">
        <w:rPr>
          <w:rFonts w:eastAsia="Times New Roman" w:cstheme="minorHAnsi"/>
          <w:color w:val="000000"/>
          <w:kern w:val="0"/>
          <w:lang w:eastAsia="sk-SK"/>
          <w14:ligatures w14:val="none"/>
        </w:rPr>
        <w:t>,</w:t>
      </w:r>
      <w:r w:rsidRPr="00716BB5">
        <w:rPr>
          <w:rFonts w:eastAsia="Times New Roman" w:cstheme="minorHAnsi"/>
          <w:color w:val="000000"/>
          <w:kern w:val="0"/>
          <w:lang w:eastAsia="sk-SK"/>
          <w14:ligatures w14:val="none"/>
        </w:rPr>
        <w:t xml:space="preserve"> sa riadia Občianskym zákonníkom a súvisiacimi predpismi. </w:t>
      </w:r>
    </w:p>
    <w:p w14:paraId="363B0AE9" w14:textId="1CFF602D" w:rsidR="00A04A59" w:rsidRPr="00716BB5" w:rsidRDefault="00A04A59" w:rsidP="007E1C07">
      <w:pPr>
        <w:numPr>
          <w:ilvl w:val="0"/>
          <w:numId w:val="4"/>
        </w:numPr>
        <w:spacing w:after="0" w:line="276" w:lineRule="auto"/>
        <w:jc w:val="both"/>
        <w:textAlignment w:val="baseline"/>
        <w:rPr>
          <w:rFonts w:eastAsia="Times New Roman" w:cstheme="minorHAnsi"/>
          <w:color w:val="000000"/>
          <w:kern w:val="0"/>
          <w:lang w:eastAsia="sk-SK"/>
          <w14:ligatures w14:val="none"/>
        </w:rPr>
      </w:pPr>
      <w:r w:rsidRPr="00716BB5">
        <w:rPr>
          <w:rFonts w:eastAsia="Times New Roman" w:cstheme="minorHAnsi"/>
          <w:color w:val="000000"/>
          <w:kern w:val="0"/>
          <w:lang w:eastAsia="sk-SK"/>
          <w14:ligatures w14:val="none"/>
        </w:rPr>
        <w:t>Právne vzťahy dodávateľa s objednávateľom - podnikateľom, ktoré nie sú upravené týmito Obchodnými podmienkami, ani individuálnou zmluvou</w:t>
      </w:r>
      <w:r w:rsidR="00AE4EBE">
        <w:rPr>
          <w:rFonts w:eastAsia="Times New Roman" w:cstheme="minorHAnsi"/>
          <w:color w:val="000000"/>
          <w:kern w:val="0"/>
          <w:lang w:eastAsia="sk-SK"/>
          <w14:ligatures w14:val="none"/>
        </w:rPr>
        <w:t>,</w:t>
      </w:r>
      <w:r w:rsidRPr="00716BB5">
        <w:rPr>
          <w:rFonts w:eastAsia="Times New Roman" w:cstheme="minorHAnsi"/>
          <w:color w:val="000000"/>
          <w:kern w:val="0"/>
          <w:lang w:eastAsia="sk-SK"/>
          <w14:ligatures w14:val="none"/>
        </w:rPr>
        <w:t xml:space="preserve"> sa riadia Obchodným zákonníkom a súvisiacimi predpismi.</w:t>
      </w:r>
    </w:p>
    <w:p w14:paraId="145E6FBF" w14:textId="77777777" w:rsidR="009972FB" w:rsidRPr="00716BB5" w:rsidRDefault="009972FB" w:rsidP="007E1C07">
      <w:pPr>
        <w:shd w:val="clear" w:color="auto" w:fill="FFFFFF"/>
        <w:spacing w:after="0" w:line="276" w:lineRule="auto"/>
        <w:jc w:val="both"/>
        <w:textAlignment w:val="baseline"/>
        <w:rPr>
          <w:rFonts w:eastAsia="Times New Roman" w:cstheme="minorHAnsi"/>
          <w:color w:val="000000"/>
          <w:kern w:val="0"/>
          <w:lang w:eastAsia="sk-SK"/>
          <w14:ligatures w14:val="none"/>
        </w:rPr>
      </w:pPr>
      <w:r w:rsidRPr="00716BB5">
        <w:rPr>
          <w:rFonts w:eastAsia="Times New Roman" w:cstheme="minorHAnsi"/>
          <w:b/>
          <w:bCs/>
          <w:color w:val="000000"/>
          <w:kern w:val="0"/>
          <w:bdr w:val="none" w:sz="0" w:space="0" w:color="auto" w:frame="1"/>
          <w:lang w:eastAsia="sk-SK"/>
          <w14:ligatures w14:val="none"/>
        </w:rPr>
        <w:t>Čl. III</w:t>
      </w:r>
    </w:p>
    <w:p w14:paraId="05F19DA0" w14:textId="77777777" w:rsidR="009972FB" w:rsidRPr="00716BB5" w:rsidRDefault="009972FB" w:rsidP="007E1C07">
      <w:pPr>
        <w:shd w:val="clear" w:color="auto" w:fill="FFFFFF"/>
        <w:spacing w:after="0" w:line="276" w:lineRule="auto"/>
        <w:jc w:val="both"/>
        <w:textAlignment w:val="baseline"/>
        <w:rPr>
          <w:rFonts w:eastAsia="Times New Roman" w:cstheme="minorHAnsi"/>
          <w:color w:val="000000"/>
          <w:kern w:val="0"/>
          <w:lang w:eastAsia="sk-SK"/>
          <w14:ligatures w14:val="none"/>
        </w:rPr>
      </w:pPr>
      <w:r w:rsidRPr="00716BB5">
        <w:rPr>
          <w:rFonts w:eastAsia="Times New Roman" w:cstheme="minorHAnsi"/>
          <w:b/>
          <w:bCs/>
          <w:color w:val="000000"/>
          <w:kern w:val="0"/>
          <w:bdr w:val="none" w:sz="0" w:space="0" w:color="auto" w:frame="1"/>
          <w:lang w:eastAsia="sk-SK"/>
          <w14:ligatures w14:val="none"/>
        </w:rPr>
        <w:t>Kúpna cena</w:t>
      </w:r>
    </w:p>
    <w:p w14:paraId="2138AF2F" w14:textId="71B95932" w:rsidR="009972FB" w:rsidRPr="00716BB5" w:rsidRDefault="009972FB" w:rsidP="007E1C07">
      <w:pPr>
        <w:numPr>
          <w:ilvl w:val="0"/>
          <w:numId w:val="5"/>
        </w:numPr>
        <w:spacing w:after="0" w:line="276" w:lineRule="auto"/>
        <w:jc w:val="both"/>
        <w:textAlignment w:val="baseline"/>
        <w:rPr>
          <w:rFonts w:eastAsia="Times New Roman" w:cstheme="minorHAnsi"/>
          <w:color w:val="000000"/>
          <w:kern w:val="0"/>
          <w:lang w:eastAsia="sk-SK"/>
          <w14:ligatures w14:val="none"/>
        </w:rPr>
      </w:pPr>
      <w:r w:rsidRPr="00716BB5">
        <w:rPr>
          <w:rFonts w:eastAsia="Times New Roman" w:cstheme="minorHAnsi"/>
          <w:color w:val="000000"/>
          <w:kern w:val="0"/>
          <w:lang w:eastAsia="sk-SK"/>
          <w14:ligatures w14:val="none"/>
        </w:rPr>
        <w:t xml:space="preserve">Dodávateľ sa zaväzuje zaplatiť objednávateľovi kúpnu cenu za dodanie </w:t>
      </w:r>
      <w:r w:rsidR="00DB2D26" w:rsidRPr="00716BB5">
        <w:rPr>
          <w:rFonts w:eastAsia="Times New Roman" w:cstheme="minorHAnsi"/>
          <w:color w:val="000000"/>
          <w:kern w:val="0"/>
          <w:lang w:eastAsia="sk-SK"/>
          <w14:ligatures w14:val="none"/>
        </w:rPr>
        <w:t xml:space="preserve">technického </w:t>
      </w:r>
      <w:r w:rsidRPr="00716BB5">
        <w:rPr>
          <w:rFonts w:eastAsia="Times New Roman" w:cstheme="minorHAnsi"/>
          <w:color w:val="000000"/>
          <w:kern w:val="0"/>
          <w:lang w:eastAsia="sk-SK"/>
          <w14:ligatures w14:val="none"/>
        </w:rPr>
        <w:t>systému uvedenú v prevádzkach dodávateľa, v cenovej kalkulácii alebo v zmluve o dodaní technického systému. Kúpna cena je dohodnutá v zmysle zákona č. 18/1996 Z. z. o cenách v znení neskorších právnych predpisov dohodou zmluvných strán. K dohodnutej kúpnej cene bude v zmysle platných právnych predpisov účtovaná príslušná DPH.</w:t>
      </w:r>
    </w:p>
    <w:p w14:paraId="16A5706C" w14:textId="77777777" w:rsidR="009972FB" w:rsidRPr="00716BB5" w:rsidRDefault="009972FB" w:rsidP="007E1C07">
      <w:pPr>
        <w:numPr>
          <w:ilvl w:val="0"/>
          <w:numId w:val="5"/>
        </w:numPr>
        <w:spacing w:after="0" w:line="276" w:lineRule="auto"/>
        <w:jc w:val="both"/>
        <w:textAlignment w:val="baseline"/>
        <w:rPr>
          <w:rFonts w:eastAsia="Times New Roman" w:cstheme="minorHAnsi"/>
          <w:color w:val="000000"/>
          <w:kern w:val="0"/>
          <w:lang w:eastAsia="sk-SK"/>
          <w14:ligatures w14:val="none"/>
        </w:rPr>
      </w:pPr>
      <w:r w:rsidRPr="00716BB5">
        <w:rPr>
          <w:rFonts w:eastAsia="Times New Roman" w:cstheme="minorHAnsi"/>
          <w:color w:val="000000"/>
          <w:kern w:val="0"/>
          <w:lang w:eastAsia="sk-SK"/>
          <w14:ligatures w14:val="none"/>
        </w:rPr>
        <w:t>Objednávateľ je povinný uhradiť kúpnu cenu prostredníctvom hotovosti alebo prevodu na bankový účet dodávateľa podľa doručených faktúr dodávateľa. V prípade úhrady v hotovosti dodávateľ vydá objednávateľovi daňový účtovný doklad. Dodávateľ je oprávnený vystaviť zálohovú faktúru až do výšky 50% z kúpnej ceny v zmysle cenovej kalkulácie. Dodávateľ je oprávnený vystaviť vyúčtovaciu faktúru na zostávajúcu časť kúpnej ceny v zmysle cenovej kalkulácie, po odovzdaní a prevzatí technického systému podľa skutočne vykonaných prác uvedených v súpise vykonaných prác potvrdených osobou objednávateľa.</w:t>
      </w:r>
    </w:p>
    <w:p w14:paraId="63D6AA9C" w14:textId="62D68284" w:rsidR="009972FB" w:rsidRPr="00716BB5" w:rsidRDefault="009972FB" w:rsidP="007E1C07">
      <w:pPr>
        <w:numPr>
          <w:ilvl w:val="0"/>
          <w:numId w:val="5"/>
        </w:numPr>
        <w:spacing w:after="0" w:line="276" w:lineRule="auto"/>
        <w:jc w:val="both"/>
        <w:textAlignment w:val="baseline"/>
        <w:rPr>
          <w:rFonts w:eastAsia="Times New Roman" w:cstheme="minorHAnsi"/>
          <w:color w:val="000000"/>
          <w:kern w:val="0"/>
          <w:lang w:eastAsia="sk-SK"/>
          <w14:ligatures w14:val="none"/>
        </w:rPr>
      </w:pPr>
      <w:r w:rsidRPr="00716BB5">
        <w:rPr>
          <w:rFonts w:eastAsia="Times New Roman" w:cstheme="minorHAnsi"/>
          <w:color w:val="000000"/>
          <w:kern w:val="0"/>
          <w:lang w:eastAsia="sk-SK"/>
          <w14:ligatures w14:val="none"/>
        </w:rPr>
        <w:t>Vystavené faktúry dodávateľa na zaplatenie kúpnej ceny je objednávateľ povinný uhradiť do 14 dní odo dňa doručenia. Fakturácia bude uskutočňovaná v zmysle platných právnych predpisov na území SR účinný</w:t>
      </w:r>
      <w:r w:rsidR="00BD0064">
        <w:rPr>
          <w:rFonts w:eastAsia="Times New Roman" w:cstheme="minorHAnsi"/>
          <w:color w:val="000000"/>
          <w:kern w:val="0"/>
          <w:lang w:eastAsia="sk-SK"/>
          <w14:ligatures w14:val="none"/>
        </w:rPr>
        <w:t>ch</w:t>
      </w:r>
      <w:r w:rsidRPr="00716BB5">
        <w:rPr>
          <w:rFonts w:eastAsia="Times New Roman" w:cstheme="minorHAnsi"/>
          <w:color w:val="000000"/>
          <w:kern w:val="0"/>
          <w:lang w:eastAsia="sk-SK"/>
          <w14:ligatures w14:val="none"/>
        </w:rPr>
        <w:t xml:space="preserve"> ku dňu vystavenia faktúr.</w:t>
      </w:r>
    </w:p>
    <w:p w14:paraId="3D5C1889" w14:textId="328DEF95" w:rsidR="009972FB" w:rsidRPr="00716BB5" w:rsidRDefault="009972FB" w:rsidP="007E1C07">
      <w:pPr>
        <w:numPr>
          <w:ilvl w:val="0"/>
          <w:numId w:val="5"/>
        </w:numPr>
        <w:spacing w:after="0" w:line="276" w:lineRule="auto"/>
        <w:jc w:val="both"/>
        <w:textAlignment w:val="baseline"/>
        <w:rPr>
          <w:rFonts w:eastAsia="Times New Roman" w:cstheme="minorHAnsi"/>
          <w:color w:val="000000"/>
          <w:kern w:val="0"/>
          <w:lang w:eastAsia="sk-SK"/>
          <w14:ligatures w14:val="none"/>
        </w:rPr>
      </w:pPr>
      <w:r w:rsidRPr="00716BB5">
        <w:rPr>
          <w:rFonts w:eastAsia="Times New Roman" w:cstheme="minorHAnsi"/>
          <w:color w:val="000000"/>
          <w:kern w:val="0"/>
          <w:lang w:eastAsia="sk-SK"/>
          <w14:ligatures w14:val="none"/>
        </w:rPr>
        <w:lastRenderedPageBreak/>
        <w:t xml:space="preserve">Ak dôjde k zmene colných, daňových alebo iných právnych predpisov, ktoré sa dotýkajú kúpnej ceny, dodávateľ je oprávnený primerane zvýšiť kúpnu cenu technického systému v rozsahu </w:t>
      </w:r>
      <w:r w:rsidR="003C2C3D">
        <w:rPr>
          <w:rFonts w:eastAsia="Times New Roman" w:cstheme="minorHAnsi"/>
          <w:color w:val="000000"/>
          <w:kern w:val="0"/>
          <w:lang w:eastAsia="sk-SK"/>
          <w14:ligatures w14:val="none"/>
        </w:rPr>
        <w:t xml:space="preserve">vyplývajúcom zo </w:t>
      </w:r>
      <w:r w:rsidRPr="00716BB5">
        <w:rPr>
          <w:rFonts w:eastAsia="Times New Roman" w:cstheme="minorHAnsi"/>
          <w:color w:val="000000"/>
          <w:kern w:val="0"/>
          <w:lang w:eastAsia="sk-SK"/>
          <w14:ligatures w14:val="none"/>
        </w:rPr>
        <w:t>zmien týchto právnych predpisov.</w:t>
      </w:r>
    </w:p>
    <w:p w14:paraId="11260EE6" w14:textId="77777777" w:rsidR="009972FB" w:rsidRPr="00716BB5" w:rsidRDefault="009972FB" w:rsidP="007E1C07">
      <w:pPr>
        <w:numPr>
          <w:ilvl w:val="0"/>
          <w:numId w:val="5"/>
        </w:numPr>
        <w:spacing w:after="0" w:line="276" w:lineRule="auto"/>
        <w:jc w:val="both"/>
        <w:textAlignment w:val="baseline"/>
        <w:rPr>
          <w:rFonts w:eastAsia="Times New Roman" w:cstheme="minorHAnsi"/>
          <w:color w:val="000000"/>
          <w:kern w:val="0"/>
          <w:lang w:eastAsia="sk-SK"/>
          <w14:ligatures w14:val="none"/>
        </w:rPr>
      </w:pPr>
      <w:r w:rsidRPr="00716BB5">
        <w:rPr>
          <w:rFonts w:eastAsia="Times New Roman" w:cstheme="minorHAnsi"/>
          <w:color w:val="000000"/>
          <w:kern w:val="0"/>
          <w:lang w:eastAsia="sk-SK"/>
          <w14:ligatures w14:val="none"/>
        </w:rPr>
        <w:t>Plnenie objednávateľa zaplatiť kúpnu cenu zanikne okamihom pripísania celej kúpnej ceny na bankový účet dodávateľa v zmysle vystavených faktúr alebo zaplatením celej kúpnej ceny v hotovosti dodávateľovi v jeho sídle alebo prevádzkach.</w:t>
      </w:r>
    </w:p>
    <w:p w14:paraId="7C1639D5" w14:textId="77777777" w:rsidR="009972FB" w:rsidRPr="00716BB5" w:rsidRDefault="009972FB" w:rsidP="007E1C07">
      <w:pPr>
        <w:numPr>
          <w:ilvl w:val="0"/>
          <w:numId w:val="5"/>
        </w:numPr>
        <w:spacing w:after="0" w:line="276" w:lineRule="auto"/>
        <w:jc w:val="both"/>
        <w:textAlignment w:val="baseline"/>
        <w:rPr>
          <w:rFonts w:eastAsia="Times New Roman" w:cstheme="minorHAnsi"/>
          <w:color w:val="000000"/>
          <w:kern w:val="0"/>
          <w:lang w:eastAsia="sk-SK"/>
          <w14:ligatures w14:val="none"/>
        </w:rPr>
      </w:pPr>
      <w:r w:rsidRPr="00716BB5">
        <w:rPr>
          <w:rFonts w:eastAsia="Times New Roman" w:cstheme="minorHAnsi"/>
          <w:color w:val="000000"/>
          <w:kern w:val="0"/>
          <w:lang w:eastAsia="sk-SK"/>
          <w14:ligatures w14:val="none"/>
        </w:rPr>
        <w:t>V prípade, že na riadne plnenie dodávateľa budú potrebné veci alebo činnosti nezahrnuté do cenovej kalkulácie, dodávateľovi vzniká právo na navýšenie kúpnej ceny dodania technického systému.</w:t>
      </w:r>
    </w:p>
    <w:p w14:paraId="03E0CECE" w14:textId="436CBB39" w:rsidR="009972FB" w:rsidRPr="00716BB5" w:rsidRDefault="009972FB" w:rsidP="007E1C07">
      <w:pPr>
        <w:shd w:val="clear" w:color="auto" w:fill="FFFFFF"/>
        <w:spacing w:after="0" w:line="276" w:lineRule="auto"/>
        <w:jc w:val="both"/>
        <w:textAlignment w:val="baseline"/>
        <w:rPr>
          <w:rFonts w:eastAsia="Times New Roman" w:cstheme="minorHAnsi"/>
          <w:color w:val="000000"/>
          <w:kern w:val="0"/>
          <w:lang w:eastAsia="sk-SK"/>
          <w14:ligatures w14:val="none"/>
        </w:rPr>
      </w:pPr>
      <w:r w:rsidRPr="00716BB5">
        <w:rPr>
          <w:rFonts w:eastAsia="Times New Roman" w:cstheme="minorHAnsi"/>
          <w:b/>
          <w:bCs/>
          <w:color w:val="000000"/>
          <w:kern w:val="0"/>
          <w:bdr w:val="none" w:sz="0" w:space="0" w:color="auto" w:frame="1"/>
          <w:lang w:eastAsia="sk-SK"/>
          <w14:ligatures w14:val="none"/>
        </w:rPr>
        <w:t> Čl. IV</w:t>
      </w:r>
    </w:p>
    <w:p w14:paraId="626A6D1B" w14:textId="77777777" w:rsidR="009972FB" w:rsidRPr="00716BB5" w:rsidRDefault="009972FB" w:rsidP="007E1C07">
      <w:pPr>
        <w:shd w:val="clear" w:color="auto" w:fill="FFFFFF"/>
        <w:spacing w:after="0" w:line="276" w:lineRule="auto"/>
        <w:jc w:val="both"/>
        <w:textAlignment w:val="baseline"/>
        <w:rPr>
          <w:rFonts w:eastAsia="Times New Roman" w:cstheme="minorHAnsi"/>
          <w:color w:val="000000"/>
          <w:kern w:val="0"/>
          <w:lang w:eastAsia="sk-SK"/>
          <w14:ligatures w14:val="none"/>
        </w:rPr>
      </w:pPr>
      <w:r w:rsidRPr="00716BB5">
        <w:rPr>
          <w:rFonts w:eastAsia="Times New Roman" w:cstheme="minorHAnsi"/>
          <w:b/>
          <w:bCs/>
          <w:color w:val="000000"/>
          <w:kern w:val="0"/>
          <w:bdr w:val="none" w:sz="0" w:space="0" w:color="auto" w:frame="1"/>
          <w:lang w:eastAsia="sk-SK"/>
          <w14:ligatures w14:val="none"/>
        </w:rPr>
        <w:t>Miesto a čas dodania</w:t>
      </w:r>
    </w:p>
    <w:p w14:paraId="27E88E76" w14:textId="77777777" w:rsidR="009972FB" w:rsidRPr="00716BB5" w:rsidRDefault="009972FB" w:rsidP="007E1C07">
      <w:pPr>
        <w:numPr>
          <w:ilvl w:val="0"/>
          <w:numId w:val="6"/>
        </w:numPr>
        <w:spacing w:after="0" w:line="276" w:lineRule="auto"/>
        <w:jc w:val="both"/>
        <w:textAlignment w:val="baseline"/>
        <w:rPr>
          <w:rFonts w:eastAsia="Times New Roman" w:cstheme="minorHAnsi"/>
          <w:color w:val="000000"/>
          <w:kern w:val="0"/>
          <w:lang w:eastAsia="sk-SK"/>
          <w14:ligatures w14:val="none"/>
        </w:rPr>
      </w:pPr>
      <w:r w:rsidRPr="00716BB5">
        <w:rPr>
          <w:rFonts w:eastAsia="Times New Roman" w:cstheme="minorHAnsi"/>
          <w:color w:val="000000"/>
          <w:kern w:val="0"/>
          <w:lang w:eastAsia="sk-SK"/>
          <w14:ligatures w14:val="none"/>
        </w:rPr>
        <w:t>Dodávateľ sa zaväzuje dodať objednávateľovi technický systém v mieste dodania určenom v písomnej objednávke alebo v zmluve o dodaní technického systému inak v mieste sídla alebo prevádzok dodávateľa (ďalej len „miesto dodania“).</w:t>
      </w:r>
    </w:p>
    <w:p w14:paraId="1FADFCB1" w14:textId="39238ADF" w:rsidR="009972FB" w:rsidRPr="00716BB5" w:rsidRDefault="009972FB" w:rsidP="007E1C07">
      <w:pPr>
        <w:numPr>
          <w:ilvl w:val="0"/>
          <w:numId w:val="6"/>
        </w:numPr>
        <w:spacing w:after="0" w:line="276" w:lineRule="auto"/>
        <w:jc w:val="both"/>
        <w:textAlignment w:val="baseline"/>
        <w:rPr>
          <w:rFonts w:eastAsia="Times New Roman" w:cstheme="minorHAnsi"/>
          <w:color w:val="000000"/>
          <w:kern w:val="0"/>
          <w:lang w:eastAsia="sk-SK"/>
          <w14:ligatures w14:val="none"/>
        </w:rPr>
      </w:pPr>
      <w:r w:rsidRPr="00716BB5">
        <w:rPr>
          <w:rFonts w:eastAsia="Times New Roman" w:cstheme="minorHAnsi"/>
          <w:color w:val="000000"/>
          <w:kern w:val="0"/>
          <w:lang w:eastAsia="sk-SK"/>
          <w14:ligatures w14:val="none"/>
        </w:rPr>
        <w:t xml:space="preserve">Dodávateľ sa zaväzuje dodať technický systém objednávateľovi v lehote 5 dní od pripísania úhrady časti kúpnej ceny v zmysle vystavenej zálohovej faktúry (ďalej len „dodacia lehota“). Plnenie dodávateľa dodať technický systém objednávateľovi sa považuje za splnené </w:t>
      </w:r>
      <w:r w:rsidR="00DE6451">
        <w:rPr>
          <w:rFonts w:eastAsia="Times New Roman" w:cstheme="minorHAnsi"/>
          <w:color w:val="000000"/>
          <w:kern w:val="0"/>
          <w:lang w:eastAsia="sk-SK"/>
          <w14:ligatures w14:val="none"/>
        </w:rPr>
        <w:t>aj v</w:t>
      </w:r>
      <w:r w:rsidRPr="00716BB5">
        <w:rPr>
          <w:rFonts w:eastAsia="Times New Roman" w:cstheme="minorHAnsi"/>
          <w:color w:val="000000"/>
          <w:kern w:val="0"/>
          <w:lang w:eastAsia="sk-SK"/>
          <w14:ligatures w14:val="none"/>
        </w:rPr>
        <w:t> prípade omeškania objednávateľa s prevzatím technického systému.</w:t>
      </w:r>
    </w:p>
    <w:p w14:paraId="70C3D223" w14:textId="2F18B21F" w:rsidR="009972FB" w:rsidRPr="00716BB5" w:rsidRDefault="009972FB" w:rsidP="007E1C07">
      <w:pPr>
        <w:numPr>
          <w:ilvl w:val="0"/>
          <w:numId w:val="6"/>
        </w:numPr>
        <w:spacing w:after="0" w:line="276" w:lineRule="auto"/>
        <w:jc w:val="both"/>
        <w:textAlignment w:val="baseline"/>
        <w:rPr>
          <w:rFonts w:eastAsia="Times New Roman" w:cstheme="minorHAnsi"/>
          <w:color w:val="000000"/>
          <w:kern w:val="0"/>
          <w:lang w:eastAsia="sk-SK"/>
          <w14:ligatures w14:val="none"/>
        </w:rPr>
      </w:pPr>
      <w:r w:rsidRPr="00716BB5">
        <w:rPr>
          <w:rFonts w:eastAsia="Times New Roman" w:cstheme="minorHAnsi"/>
          <w:color w:val="000000"/>
          <w:kern w:val="0"/>
          <w:lang w:eastAsia="sk-SK"/>
          <w14:ligatures w14:val="none"/>
        </w:rPr>
        <w:t>Začatie dodania technického systému dodávateľom je podmienené pripravenosťou miesta</w:t>
      </w:r>
      <w:r w:rsidR="00DE6451">
        <w:rPr>
          <w:rFonts w:eastAsia="Times New Roman" w:cstheme="minorHAnsi"/>
          <w:color w:val="000000"/>
          <w:kern w:val="0"/>
          <w:lang w:eastAsia="sk-SK"/>
          <w14:ligatures w14:val="none"/>
        </w:rPr>
        <w:t>,</w:t>
      </w:r>
      <w:r w:rsidRPr="00716BB5">
        <w:rPr>
          <w:rFonts w:eastAsia="Times New Roman" w:cstheme="minorHAnsi"/>
          <w:color w:val="000000"/>
          <w:kern w:val="0"/>
          <w:lang w:eastAsia="sk-SK"/>
          <w14:ligatures w14:val="none"/>
        </w:rPr>
        <w:t xml:space="preserve"> kde sa má systém dodať. Dodávateľ je oprávnený poskytnúť technický systém </w:t>
      </w:r>
      <w:r w:rsidR="00DE6451">
        <w:rPr>
          <w:rFonts w:eastAsia="Times New Roman" w:cstheme="minorHAnsi"/>
          <w:color w:val="000000"/>
          <w:kern w:val="0"/>
          <w:lang w:eastAsia="sk-SK"/>
          <w14:ligatures w14:val="none"/>
        </w:rPr>
        <w:t xml:space="preserve">aj </w:t>
      </w:r>
      <w:r w:rsidRPr="00716BB5">
        <w:rPr>
          <w:rFonts w:eastAsia="Times New Roman" w:cstheme="minorHAnsi"/>
          <w:color w:val="000000"/>
          <w:kern w:val="0"/>
          <w:lang w:eastAsia="sk-SK"/>
          <w14:ligatures w14:val="none"/>
        </w:rPr>
        <w:t xml:space="preserve">pred uplynutím dodacej lehoty. Objednávateľ je povinný poskytnúť dodávateľovi súčinnosť pri vykonávaní diela tak, aby mohol </w:t>
      </w:r>
      <w:r w:rsidR="00DE6451">
        <w:rPr>
          <w:rFonts w:eastAsia="Times New Roman" w:cstheme="minorHAnsi"/>
          <w:color w:val="000000"/>
          <w:kern w:val="0"/>
          <w:lang w:eastAsia="sk-SK"/>
          <w14:ligatures w14:val="none"/>
        </w:rPr>
        <w:t xml:space="preserve">dodávateľ </w:t>
      </w:r>
      <w:r w:rsidRPr="00716BB5">
        <w:rPr>
          <w:rFonts w:eastAsia="Times New Roman" w:cstheme="minorHAnsi"/>
          <w:color w:val="000000"/>
          <w:kern w:val="0"/>
          <w:lang w:eastAsia="sk-SK"/>
          <w14:ligatures w14:val="none"/>
        </w:rPr>
        <w:t xml:space="preserve">včas a riadne poskytnúť technický systém. Objednávateľ v rámci tejto súčinnosti umožní zamestnancom dodávateľa prístup do priestorov svojich objektov za účelom dodania technického systému. Dodávateľ nie je v omeškaní s plnením </w:t>
      </w:r>
      <w:r w:rsidR="00DB2D26" w:rsidRPr="00716BB5">
        <w:rPr>
          <w:rFonts w:eastAsia="Times New Roman" w:cstheme="minorHAnsi"/>
          <w:color w:val="000000"/>
          <w:kern w:val="0"/>
          <w:lang w:eastAsia="sk-SK"/>
          <w14:ligatures w14:val="none"/>
        </w:rPr>
        <w:t xml:space="preserve">povinnosti </w:t>
      </w:r>
      <w:r w:rsidRPr="00716BB5">
        <w:rPr>
          <w:rFonts w:eastAsia="Times New Roman" w:cstheme="minorHAnsi"/>
          <w:color w:val="000000"/>
          <w:kern w:val="0"/>
          <w:lang w:eastAsia="sk-SK"/>
          <w14:ligatures w14:val="none"/>
        </w:rPr>
        <w:t>poskytnúť technický systém po dobu neposkytovania súčinnosti objednávateľom.</w:t>
      </w:r>
    </w:p>
    <w:p w14:paraId="23617FA1" w14:textId="1927DECE" w:rsidR="009972FB" w:rsidRPr="00716BB5" w:rsidRDefault="009972FB" w:rsidP="007E1C07">
      <w:pPr>
        <w:numPr>
          <w:ilvl w:val="0"/>
          <w:numId w:val="6"/>
        </w:numPr>
        <w:spacing w:after="0" w:line="276" w:lineRule="auto"/>
        <w:jc w:val="both"/>
        <w:textAlignment w:val="baseline"/>
        <w:rPr>
          <w:rFonts w:eastAsia="Times New Roman" w:cstheme="minorHAnsi"/>
          <w:color w:val="000000"/>
          <w:kern w:val="0"/>
          <w:lang w:eastAsia="sk-SK"/>
          <w14:ligatures w14:val="none"/>
        </w:rPr>
      </w:pPr>
      <w:r w:rsidRPr="00716BB5">
        <w:rPr>
          <w:rFonts w:eastAsia="Times New Roman" w:cstheme="minorHAnsi"/>
          <w:color w:val="000000"/>
          <w:kern w:val="0"/>
          <w:lang w:eastAsia="sk-SK"/>
          <w14:ligatures w14:val="none"/>
        </w:rPr>
        <w:t xml:space="preserve">V prípade, že dodávateľ nebude môcť dodať technický systém včas, t. j. v dohodnutej dodacej lehote z dôvodu vyššej moci, či iných objektívnych okolností nezavinených dodávateľom /napr. </w:t>
      </w:r>
      <w:r w:rsidR="00DB2D26" w:rsidRPr="00716BB5">
        <w:rPr>
          <w:rFonts w:eastAsia="Times New Roman" w:cstheme="minorHAnsi"/>
          <w:color w:val="000000"/>
          <w:kern w:val="0"/>
          <w:lang w:eastAsia="sk-SK"/>
          <w14:ligatures w14:val="none"/>
        </w:rPr>
        <w:t>štrajk</w:t>
      </w:r>
      <w:r w:rsidRPr="00716BB5">
        <w:rPr>
          <w:rFonts w:eastAsia="Times New Roman" w:cstheme="minorHAnsi"/>
          <w:color w:val="000000"/>
          <w:kern w:val="0"/>
          <w:lang w:eastAsia="sk-SK"/>
          <w14:ligatures w14:val="none"/>
        </w:rPr>
        <w:t>, verejné nepokoje, vojna, dovozné, vývozné a prevozné zákazy</w:t>
      </w:r>
      <w:r w:rsidR="00DB2D26" w:rsidRPr="00716BB5">
        <w:rPr>
          <w:rFonts w:eastAsia="Times New Roman" w:cstheme="minorHAnsi"/>
          <w:color w:val="000000"/>
          <w:kern w:val="0"/>
          <w:lang w:eastAsia="sk-SK"/>
          <w14:ligatures w14:val="none"/>
        </w:rPr>
        <w:t>, obmedzenia uložené orgánmi verejnej moci z dôvodov ochrany verejného zdravia</w:t>
      </w:r>
      <w:r w:rsidRPr="00716BB5">
        <w:rPr>
          <w:rFonts w:eastAsia="Times New Roman" w:cstheme="minorHAnsi"/>
          <w:color w:val="000000"/>
          <w:kern w:val="0"/>
          <w:lang w:eastAsia="sk-SK"/>
          <w14:ligatures w14:val="none"/>
        </w:rPr>
        <w:t xml:space="preserve"> a pod./, pôvodná dodacia lehota sa predlžuje o čas trvania prekážky. </w:t>
      </w:r>
      <w:r w:rsidR="00DE6451">
        <w:rPr>
          <w:rFonts w:eastAsia="Times New Roman" w:cstheme="minorHAnsi"/>
          <w:color w:val="000000"/>
          <w:kern w:val="0"/>
          <w:lang w:eastAsia="sk-SK"/>
          <w14:ligatures w14:val="none"/>
        </w:rPr>
        <w:t xml:space="preserve">Predĺženie pôvodnej dodacej lehoty </w:t>
      </w:r>
      <w:r w:rsidRPr="00716BB5">
        <w:rPr>
          <w:rFonts w:eastAsia="Times New Roman" w:cstheme="minorHAnsi"/>
          <w:color w:val="000000"/>
          <w:kern w:val="0"/>
          <w:lang w:eastAsia="sk-SK"/>
          <w14:ligatures w14:val="none"/>
        </w:rPr>
        <w:t>technického systému z uvedeného dôvodu o viac ako 6 mesiacov zakladá oprávnenie objednávateľa i dodávateľa odstúpiť od zmluvy o dodaní technického systému.</w:t>
      </w:r>
    </w:p>
    <w:p w14:paraId="6E6A0127" w14:textId="77777777" w:rsidR="009972FB" w:rsidRPr="00716BB5" w:rsidRDefault="009972FB" w:rsidP="007E1C07">
      <w:pPr>
        <w:shd w:val="clear" w:color="auto" w:fill="FFFFFF"/>
        <w:spacing w:after="0" w:line="276" w:lineRule="auto"/>
        <w:jc w:val="both"/>
        <w:textAlignment w:val="baseline"/>
        <w:rPr>
          <w:rFonts w:eastAsia="Times New Roman" w:cstheme="minorHAnsi"/>
          <w:color w:val="000000"/>
          <w:kern w:val="0"/>
          <w:lang w:eastAsia="sk-SK"/>
          <w14:ligatures w14:val="none"/>
        </w:rPr>
      </w:pPr>
      <w:r w:rsidRPr="00716BB5">
        <w:rPr>
          <w:rFonts w:eastAsia="Times New Roman" w:cstheme="minorHAnsi"/>
          <w:b/>
          <w:bCs/>
          <w:color w:val="000000"/>
          <w:kern w:val="0"/>
          <w:bdr w:val="none" w:sz="0" w:space="0" w:color="auto" w:frame="1"/>
          <w:lang w:eastAsia="sk-SK"/>
          <w14:ligatures w14:val="none"/>
        </w:rPr>
        <w:t>Článok V</w:t>
      </w:r>
    </w:p>
    <w:p w14:paraId="73BB21D0" w14:textId="77777777" w:rsidR="009972FB" w:rsidRPr="00716BB5" w:rsidRDefault="009972FB" w:rsidP="007E1C07">
      <w:pPr>
        <w:shd w:val="clear" w:color="auto" w:fill="FFFFFF"/>
        <w:spacing w:after="0" w:line="276" w:lineRule="auto"/>
        <w:jc w:val="both"/>
        <w:textAlignment w:val="baseline"/>
        <w:rPr>
          <w:rFonts w:eastAsia="Times New Roman" w:cstheme="minorHAnsi"/>
          <w:color w:val="000000"/>
          <w:kern w:val="0"/>
          <w:lang w:eastAsia="sk-SK"/>
          <w14:ligatures w14:val="none"/>
        </w:rPr>
      </w:pPr>
      <w:r w:rsidRPr="00716BB5">
        <w:rPr>
          <w:rFonts w:eastAsia="Times New Roman" w:cstheme="minorHAnsi"/>
          <w:b/>
          <w:bCs/>
          <w:color w:val="000000"/>
          <w:kern w:val="0"/>
          <w:bdr w:val="none" w:sz="0" w:space="0" w:color="auto" w:frame="1"/>
          <w:lang w:eastAsia="sk-SK"/>
          <w14:ligatures w14:val="none"/>
        </w:rPr>
        <w:t>Práva a povinnosti zmluvných strán</w:t>
      </w:r>
    </w:p>
    <w:p w14:paraId="6D0D1116" w14:textId="77777777" w:rsidR="009972FB" w:rsidRPr="00716BB5" w:rsidRDefault="009972FB" w:rsidP="007E1C07">
      <w:pPr>
        <w:numPr>
          <w:ilvl w:val="0"/>
          <w:numId w:val="7"/>
        </w:numPr>
        <w:spacing w:after="0" w:line="276" w:lineRule="auto"/>
        <w:jc w:val="both"/>
        <w:textAlignment w:val="baseline"/>
        <w:rPr>
          <w:rFonts w:eastAsia="Times New Roman" w:cstheme="minorHAnsi"/>
          <w:color w:val="000000"/>
          <w:kern w:val="0"/>
          <w:lang w:eastAsia="sk-SK"/>
          <w14:ligatures w14:val="none"/>
        </w:rPr>
      </w:pPr>
      <w:r w:rsidRPr="00716BB5">
        <w:rPr>
          <w:rFonts w:eastAsia="Times New Roman" w:cstheme="minorHAnsi"/>
          <w:color w:val="000000"/>
          <w:kern w:val="0"/>
          <w:lang w:eastAsia="sk-SK"/>
          <w14:ligatures w14:val="none"/>
        </w:rPr>
        <w:t>Dodávateľ sa zaväzuje odovzdať objednávateľovi pri odovzdávaní technického systému súčasne doklady, ktoré sú potrebné na prevzatie, na užívanie technického systému a na oboznámenie sa s jej obsluhou.</w:t>
      </w:r>
    </w:p>
    <w:p w14:paraId="295561D2" w14:textId="0FDA99C5" w:rsidR="009972FB" w:rsidRPr="00716BB5" w:rsidRDefault="009972FB" w:rsidP="007E1C07">
      <w:pPr>
        <w:numPr>
          <w:ilvl w:val="0"/>
          <w:numId w:val="7"/>
        </w:numPr>
        <w:spacing w:after="0" w:line="276" w:lineRule="auto"/>
        <w:jc w:val="both"/>
        <w:textAlignment w:val="baseline"/>
        <w:rPr>
          <w:rFonts w:eastAsia="Times New Roman" w:cstheme="minorHAnsi"/>
          <w:color w:val="000000"/>
          <w:kern w:val="0"/>
          <w:lang w:eastAsia="sk-SK"/>
          <w14:ligatures w14:val="none"/>
        </w:rPr>
      </w:pPr>
      <w:r w:rsidRPr="00716BB5">
        <w:rPr>
          <w:rFonts w:eastAsia="Times New Roman" w:cstheme="minorHAnsi"/>
          <w:color w:val="000000"/>
          <w:kern w:val="0"/>
          <w:lang w:eastAsia="sk-SK"/>
          <w14:ligatures w14:val="none"/>
        </w:rPr>
        <w:t>Objednávateľ</w:t>
      </w:r>
      <w:r w:rsidR="00160D65">
        <w:rPr>
          <w:rFonts w:eastAsia="Times New Roman" w:cstheme="minorHAnsi"/>
          <w:color w:val="000000"/>
          <w:kern w:val="0"/>
          <w:lang w:eastAsia="sk-SK"/>
          <w14:ligatures w14:val="none"/>
        </w:rPr>
        <w:t>,</w:t>
      </w:r>
      <w:r w:rsidRPr="00716BB5">
        <w:rPr>
          <w:rFonts w:eastAsia="Times New Roman" w:cstheme="minorHAnsi"/>
          <w:color w:val="000000"/>
          <w:kern w:val="0"/>
          <w:lang w:eastAsia="sk-SK"/>
          <w14:ligatures w14:val="none"/>
        </w:rPr>
        <w:t xml:space="preserve"> ak nie je dohodnuté inak</w:t>
      </w:r>
      <w:r w:rsidR="00160D65">
        <w:rPr>
          <w:rFonts w:eastAsia="Times New Roman" w:cstheme="minorHAnsi"/>
          <w:color w:val="000000"/>
          <w:kern w:val="0"/>
          <w:lang w:eastAsia="sk-SK"/>
          <w14:ligatures w14:val="none"/>
        </w:rPr>
        <w:t>,</w:t>
      </w:r>
      <w:r w:rsidRPr="00716BB5">
        <w:rPr>
          <w:rFonts w:eastAsia="Times New Roman" w:cstheme="minorHAnsi"/>
          <w:color w:val="000000"/>
          <w:kern w:val="0"/>
          <w:lang w:eastAsia="sk-SK"/>
          <w14:ligatures w14:val="none"/>
        </w:rPr>
        <w:t xml:space="preserve"> sa zaväzuje osobne prevziať technický systém v sídle, v prevádzke dodávateľa do 3 dní odo dňa výzvy dodávateľa. Prevzatie </w:t>
      </w:r>
      <w:proofErr w:type="spellStart"/>
      <w:r w:rsidRPr="00716BB5">
        <w:rPr>
          <w:rFonts w:eastAsia="Times New Roman" w:cstheme="minorHAnsi"/>
          <w:color w:val="000000"/>
          <w:kern w:val="0"/>
          <w:lang w:eastAsia="sk-SK"/>
          <w14:ligatures w14:val="none"/>
        </w:rPr>
        <w:t>bezvadného</w:t>
      </w:r>
      <w:proofErr w:type="spellEnd"/>
      <w:r w:rsidRPr="00716BB5">
        <w:rPr>
          <w:rFonts w:eastAsia="Times New Roman" w:cstheme="minorHAnsi"/>
          <w:color w:val="000000"/>
          <w:kern w:val="0"/>
          <w:lang w:eastAsia="sk-SK"/>
          <w14:ligatures w14:val="none"/>
        </w:rPr>
        <w:t xml:space="preserve"> a funkčného technického systému potvrdí objednávateľ dodávateľovi podpísaním „Odovzdávacieho protokolu technického systému“.</w:t>
      </w:r>
    </w:p>
    <w:p w14:paraId="4B966D43" w14:textId="77777777" w:rsidR="009972FB" w:rsidRPr="00716BB5" w:rsidRDefault="009972FB" w:rsidP="007E1C07">
      <w:pPr>
        <w:numPr>
          <w:ilvl w:val="0"/>
          <w:numId w:val="7"/>
        </w:numPr>
        <w:spacing w:after="0" w:line="276" w:lineRule="auto"/>
        <w:jc w:val="both"/>
        <w:textAlignment w:val="baseline"/>
        <w:rPr>
          <w:rFonts w:eastAsia="Times New Roman" w:cstheme="minorHAnsi"/>
          <w:color w:val="000000"/>
          <w:kern w:val="0"/>
          <w:lang w:eastAsia="sk-SK"/>
          <w14:ligatures w14:val="none"/>
        </w:rPr>
      </w:pPr>
      <w:r w:rsidRPr="00716BB5">
        <w:rPr>
          <w:rFonts w:eastAsia="Times New Roman" w:cstheme="minorHAnsi"/>
          <w:color w:val="000000"/>
          <w:kern w:val="0"/>
          <w:lang w:eastAsia="sk-SK"/>
          <w14:ligatures w14:val="none"/>
        </w:rPr>
        <w:t xml:space="preserve">Ak je objednávateľ v omeškaní s prevzatím technického systému, dodávateľ sa zaväzuje urobiť opatrenia primerané okolnostiam na uchovanie technického systému. Objednávateľ je </w:t>
      </w:r>
      <w:r w:rsidRPr="00716BB5">
        <w:rPr>
          <w:rFonts w:eastAsia="Times New Roman" w:cstheme="minorHAnsi"/>
          <w:color w:val="000000"/>
          <w:kern w:val="0"/>
          <w:lang w:eastAsia="sk-SK"/>
          <w14:ligatures w14:val="none"/>
        </w:rPr>
        <w:lastRenderedPageBreak/>
        <w:t>povinný nahradiť dodávateľovi primerané náklady, ktoré dodávateľovi pritom vznikli. Na ten účel je oprávnený zadržiavať technický systém.</w:t>
      </w:r>
    </w:p>
    <w:p w14:paraId="64EA711D" w14:textId="77777777" w:rsidR="009972FB" w:rsidRPr="00716BB5" w:rsidRDefault="009972FB" w:rsidP="007E1C07">
      <w:pPr>
        <w:numPr>
          <w:ilvl w:val="0"/>
          <w:numId w:val="7"/>
        </w:numPr>
        <w:spacing w:after="0" w:line="276" w:lineRule="auto"/>
        <w:jc w:val="both"/>
        <w:textAlignment w:val="baseline"/>
        <w:rPr>
          <w:rFonts w:eastAsia="Times New Roman" w:cstheme="minorHAnsi"/>
          <w:color w:val="000000"/>
          <w:kern w:val="0"/>
          <w:lang w:eastAsia="sk-SK"/>
          <w14:ligatures w14:val="none"/>
        </w:rPr>
      </w:pPr>
      <w:r w:rsidRPr="00716BB5">
        <w:rPr>
          <w:rFonts w:eastAsia="Times New Roman" w:cstheme="minorHAnsi"/>
          <w:color w:val="000000"/>
          <w:kern w:val="0"/>
          <w:lang w:eastAsia="sk-SK"/>
          <w14:ligatures w14:val="none"/>
        </w:rPr>
        <w:t>Objednávateľ je povinný prezrieť dodaný technický systém a skontrolovať funkčnosť podľa možnosti čo najskôr po prechode nebezpečenstva škody na objednávateľa. Ak objednávateľ neprezrie technický systém alebo nezariadi, aby sa prezrel v čase prechodu nebezpečenstva škody na ňom, môže uplatniť nároky z vád zistiteľných pri tejto prehliadke, len keď preukáže, že tieto vady mal technický systému už v čase prechodu nebezpečenstva škody na technickom systéme.</w:t>
      </w:r>
    </w:p>
    <w:p w14:paraId="11025435" w14:textId="77777777" w:rsidR="009972FB" w:rsidRPr="00716BB5" w:rsidRDefault="009972FB" w:rsidP="007E1C07">
      <w:pPr>
        <w:numPr>
          <w:ilvl w:val="0"/>
          <w:numId w:val="7"/>
        </w:numPr>
        <w:spacing w:after="0" w:line="276" w:lineRule="auto"/>
        <w:jc w:val="both"/>
        <w:textAlignment w:val="baseline"/>
        <w:rPr>
          <w:rFonts w:eastAsia="Times New Roman" w:cstheme="minorHAnsi"/>
          <w:color w:val="000000"/>
          <w:kern w:val="0"/>
          <w:lang w:eastAsia="sk-SK"/>
          <w14:ligatures w14:val="none"/>
        </w:rPr>
      </w:pPr>
      <w:r w:rsidRPr="00716BB5">
        <w:rPr>
          <w:rFonts w:eastAsia="Times New Roman" w:cstheme="minorHAnsi"/>
          <w:color w:val="000000"/>
          <w:kern w:val="0"/>
          <w:lang w:eastAsia="sk-SK"/>
          <w14:ligatures w14:val="none"/>
        </w:rPr>
        <w:t>Objednávateľ potvrdzuje, že pred uvedením technického systému do prevádzky bol dodávateľom oboznámený s možnosťami a pravidlami užívania technického systému a s tým spojenými rizikami. V prípade potreby je objednávateľ oprávnený požiadať dodávateľa o odborné usmernenie či radu.</w:t>
      </w:r>
    </w:p>
    <w:p w14:paraId="21653399" w14:textId="77777777" w:rsidR="009972FB" w:rsidRPr="00716BB5" w:rsidRDefault="009972FB" w:rsidP="007E1C07">
      <w:pPr>
        <w:shd w:val="clear" w:color="auto" w:fill="FFFFFF"/>
        <w:spacing w:after="0" w:line="276" w:lineRule="auto"/>
        <w:jc w:val="both"/>
        <w:textAlignment w:val="baseline"/>
        <w:rPr>
          <w:rFonts w:eastAsia="Times New Roman" w:cstheme="minorHAnsi"/>
          <w:color w:val="000000"/>
          <w:kern w:val="0"/>
          <w:lang w:eastAsia="sk-SK"/>
          <w14:ligatures w14:val="none"/>
        </w:rPr>
      </w:pPr>
      <w:r w:rsidRPr="00716BB5">
        <w:rPr>
          <w:rFonts w:eastAsia="Times New Roman" w:cstheme="minorHAnsi"/>
          <w:b/>
          <w:bCs/>
          <w:color w:val="000000"/>
          <w:kern w:val="0"/>
          <w:bdr w:val="none" w:sz="0" w:space="0" w:color="auto" w:frame="1"/>
          <w:lang w:eastAsia="sk-SK"/>
          <w14:ligatures w14:val="none"/>
        </w:rPr>
        <w:t>Článok VI</w:t>
      </w:r>
    </w:p>
    <w:p w14:paraId="3DBA90D8" w14:textId="58838E69" w:rsidR="009972FB" w:rsidRPr="00716BB5" w:rsidRDefault="009972FB" w:rsidP="007E1C07">
      <w:pPr>
        <w:shd w:val="clear" w:color="auto" w:fill="FFFFFF"/>
        <w:spacing w:after="0" w:line="276" w:lineRule="auto"/>
        <w:jc w:val="both"/>
        <w:textAlignment w:val="baseline"/>
        <w:rPr>
          <w:rFonts w:eastAsia="Times New Roman" w:cstheme="minorHAnsi"/>
          <w:color w:val="000000"/>
          <w:kern w:val="0"/>
          <w:lang w:eastAsia="sk-SK"/>
          <w14:ligatures w14:val="none"/>
        </w:rPr>
      </w:pPr>
      <w:r w:rsidRPr="00716BB5">
        <w:rPr>
          <w:rFonts w:eastAsia="Times New Roman" w:cstheme="minorHAnsi"/>
          <w:b/>
          <w:bCs/>
          <w:color w:val="000000"/>
          <w:kern w:val="0"/>
          <w:bdr w:val="none" w:sz="0" w:space="0" w:color="auto" w:frame="1"/>
          <w:lang w:eastAsia="sk-SK"/>
          <w14:ligatures w14:val="none"/>
        </w:rPr>
        <w:t>Nebezpečenstvo škody na technickom systéme</w:t>
      </w:r>
      <w:r w:rsidR="00DE16D2" w:rsidRPr="00716BB5">
        <w:rPr>
          <w:rFonts w:eastAsia="Times New Roman" w:cstheme="minorHAnsi"/>
          <w:b/>
          <w:bCs/>
          <w:color w:val="000000"/>
          <w:kern w:val="0"/>
          <w:bdr w:val="none" w:sz="0" w:space="0" w:color="auto" w:frame="1"/>
          <w:lang w:eastAsia="sk-SK"/>
          <w14:ligatures w14:val="none"/>
        </w:rPr>
        <w:t xml:space="preserve"> </w:t>
      </w:r>
      <w:r w:rsidRPr="00716BB5">
        <w:rPr>
          <w:rFonts w:eastAsia="Times New Roman" w:cstheme="minorHAnsi"/>
          <w:b/>
          <w:bCs/>
          <w:color w:val="000000"/>
          <w:kern w:val="0"/>
          <w:bdr w:val="none" w:sz="0" w:space="0" w:color="auto" w:frame="1"/>
          <w:lang w:eastAsia="sk-SK"/>
          <w14:ligatures w14:val="none"/>
        </w:rPr>
        <w:t>a vlastnícke právo</w:t>
      </w:r>
    </w:p>
    <w:p w14:paraId="39538CA8" w14:textId="77777777" w:rsidR="009972FB" w:rsidRPr="00716BB5" w:rsidRDefault="009972FB" w:rsidP="007E1C07">
      <w:pPr>
        <w:numPr>
          <w:ilvl w:val="0"/>
          <w:numId w:val="8"/>
        </w:numPr>
        <w:spacing w:after="0" w:line="276" w:lineRule="auto"/>
        <w:jc w:val="both"/>
        <w:textAlignment w:val="baseline"/>
        <w:rPr>
          <w:rFonts w:eastAsia="Times New Roman" w:cstheme="minorHAnsi"/>
          <w:color w:val="000000"/>
          <w:kern w:val="0"/>
          <w:lang w:eastAsia="sk-SK"/>
          <w14:ligatures w14:val="none"/>
        </w:rPr>
      </w:pPr>
      <w:r w:rsidRPr="00716BB5">
        <w:rPr>
          <w:rFonts w:eastAsia="Times New Roman" w:cstheme="minorHAnsi"/>
          <w:color w:val="000000"/>
          <w:kern w:val="0"/>
          <w:lang w:eastAsia="sk-SK"/>
          <w14:ligatures w14:val="none"/>
        </w:rPr>
        <w:t>Nebezpečenstvo škody na technickom systéme prechádza na objednávateľa v čase, keď prevezme technický systém od dodávateľa, alebo ak tak neurobí včas, v čase, keď mu dodávateľ umožní nakladať s technickým systémom a objednávateľ nesplní povinnosť prevziať poskytnutý technický systém. Škodou na technickom systéme sa rozumie poškodenie, zničenia, strata a znehodnotenie technického systému bez ohľadu na to, z akých príčin k nim došlo.</w:t>
      </w:r>
    </w:p>
    <w:p w14:paraId="5547C8DF" w14:textId="77777777" w:rsidR="009972FB" w:rsidRPr="00716BB5" w:rsidRDefault="009972FB" w:rsidP="007E1C07">
      <w:pPr>
        <w:numPr>
          <w:ilvl w:val="0"/>
          <w:numId w:val="8"/>
        </w:numPr>
        <w:spacing w:after="0" w:line="276" w:lineRule="auto"/>
        <w:jc w:val="both"/>
        <w:textAlignment w:val="baseline"/>
        <w:rPr>
          <w:rFonts w:eastAsia="Times New Roman" w:cstheme="minorHAnsi"/>
          <w:color w:val="000000"/>
          <w:kern w:val="0"/>
          <w:lang w:eastAsia="sk-SK"/>
          <w14:ligatures w14:val="none"/>
        </w:rPr>
      </w:pPr>
      <w:r w:rsidRPr="00716BB5">
        <w:rPr>
          <w:rFonts w:eastAsia="Times New Roman" w:cstheme="minorHAnsi"/>
          <w:color w:val="000000"/>
          <w:kern w:val="0"/>
          <w:lang w:eastAsia="sk-SK"/>
          <w14:ligatures w14:val="none"/>
        </w:rPr>
        <w:t>Objednávateľ nadobudne vlastnícke právo k technickému systému zaplatením celej kúpnej ceny (ďalej len „výhrada vlastníckeho práva“).</w:t>
      </w:r>
    </w:p>
    <w:p w14:paraId="3DF1E38F" w14:textId="77777777" w:rsidR="009972FB" w:rsidRPr="00716BB5" w:rsidRDefault="009972FB" w:rsidP="007E1C07">
      <w:pPr>
        <w:shd w:val="clear" w:color="auto" w:fill="FFFFFF"/>
        <w:spacing w:after="0" w:line="276" w:lineRule="auto"/>
        <w:jc w:val="both"/>
        <w:textAlignment w:val="baseline"/>
        <w:rPr>
          <w:rFonts w:eastAsia="Times New Roman" w:cstheme="minorHAnsi"/>
          <w:color w:val="000000"/>
          <w:kern w:val="0"/>
          <w:lang w:eastAsia="sk-SK"/>
          <w14:ligatures w14:val="none"/>
        </w:rPr>
      </w:pPr>
      <w:r w:rsidRPr="00716BB5">
        <w:rPr>
          <w:rFonts w:eastAsia="Times New Roman" w:cstheme="minorHAnsi"/>
          <w:b/>
          <w:bCs/>
          <w:color w:val="000000"/>
          <w:kern w:val="0"/>
          <w:bdr w:val="none" w:sz="0" w:space="0" w:color="auto" w:frame="1"/>
          <w:lang w:eastAsia="sk-SK"/>
          <w14:ligatures w14:val="none"/>
        </w:rPr>
        <w:t>Článok VII</w:t>
      </w:r>
    </w:p>
    <w:p w14:paraId="03B3C8E8" w14:textId="42B6A106" w:rsidR="009972FB" w:rsidRPr="00716BB5" w:rsidRDefault="00DE16D2" w:rsidP="007E1C07">
      <w:pPr>
        <w:shd w:val="clear" w:color="auto" w:fill="FFFFFF"/>
        <w:spacing w:after="0" w:line="276" w:lineRule="auto"/>
        <w:jc w:val="both"/>
        <w:textAlignment w:val="baseline"/>
        <w:rPr>
          <w:rFonts w:eastAsia="Times New Roman" w:cstheme="minorHAnsi"/>
          <w:color w:val="000000"/>
          <w:kern w:val="0"/>
          <w:lang w:eastAsia="sk-SK"/>
          <w14:ligatures w14:val="none"/>
        </w:rPr>
      </w:pPr>
      <w:r w:rsidRPr="00716BB5">
        <w:rPr>
          <w:rFonts w:eastAsia="Times New Roman" w:cstheme="minorHAnsi"/>
          <w:b/>
          <w:bCs/>
          <w:color w:val="000000"/>
          <w:kern w:val="0"/>
          <w:bdr w:val="none" w:sz="0" w:space="0" w:color="auto" w:frame="1"/>
          <w:lang w:eastAsia="sk-SK"/>
          <w14:ligatures w14:val="none"/>
        </w:rPr>
        <w:t>Z</w:t>
      </w:r>
      <w:r w:rsidR="009972FB" w:rsidRPr="00716BB5">
        <w:rPr>
          <w:rFonts w:eastAsia="Times New Roman" w:cstheme="minorHAnsi"/>
          <w:b/>
          <w:bCs/>
          <w:color w:val="000000"/>
          <w:kern w:val="0"/>
          <w:bdr w:val="none" w:sz="0" w:space="0" w:color="auto" w:frame="1"/>
          <w:lang w:eastAsia="sk-SK"/>
          <w14:ligatures w14:val="none"/>
        </w:rPr>
        <w:t>odpovednosť za vady</w:t>
      </w:r>
    </w:p>
    <w:p w14:paraId="232F2B99" w14:textId="3AD40946" w:rsidR="009972FB" w:rsidRPr="00716BB5" w:rsidRDefault="009972FB" w:rsidP="007E1C07">
      <w:pPr>
        <w:numPr>
          <w:ilvl w:val="0"/>
          <w:numId w:val="9"/>
        </w:numPr>
        <w:spacing w:after="0" w:line="276" w:lineRule="auto"/>
        <w:jc w:val="both"/>
        <w:textAlignment w:val="baseline"/>
        <w:rPr>
          <w:rFonts w:eastAsia="Times New Roman" w:cstheme="minorHAnsi"/>
          <w:color w:val="000000"/>
          <w:kern w:val="0"/>
          <w:lang w:eastAsia="sk-SK"/>
          <w14:ligatures w14:val="none"/>
        </w:rPr>
      </w:pPr>
      <w:r w:rsidRPr="00716BB5">
        <w:rPr>
          <w:rFonts w:eastAsia="Times New Roman" w:cstheme="minorHAnsi"/>
          <w:color w:val="000000"/>
          <w:kern w:val="0"/>
          <w:lang w:eastAsia="sk-SK"/>
          <w14:ligatures w14:val="none"/>
        </w:rPr>
        <w:t xml:space="preserve">Dodávateľ poskytuje objednávateľovi </w:t>
      </w:r>
      <w:r w:rsidR="00DE16D2" w:rsidRPr="00716BB5">
        <w:rPr>
          <w:rFonts w:eastAsia="Times New Roman" w:cstheme="minorHAnsi"/>
          <w:color w:val="000000"/>
          <w:kern w:val="0"/>
          <w:lang w:eastAsia="sk-SK"/>
          <w14:ligatures w14:val="none"/>
        </w:rPr>
        <w:t xml:space="preserve">– podnikateľovi </w:t>
      </w:r>
      <w:r w:rsidRPr="00716BB5">
        <w:rPr>
          <w:rFonts w:eastAsia="Times New Roman" w:cstheme="minorHAnsi"/>
          <w:color w:val="000000"/>
          <w:kern w:val="0"/>
          <w:lang w:eastAsia="sk-SK"/>
          <w14:ligatures w14:val="none"/>
        </w:rPr>
        <w:t>záruku na veci a činnosti tvoriace dodanie technického systému v dĺžke 24 mesiacov odo dňa prevzatia technického systému objednávateľom.</w:t>
      </w:r>
      <w:r w:rsidR="00DE16D2" w:rsidRPr="00716BB5">
        <w:rPr>
          <w:rFonts w:eastAsia="Times New Roman" w:cstheme="minorHAnsi"/>
          <w:color w:val="000000"/>
          <w:kern w:val="0"/>
          <w:lang w:eastAsia="sk-SK"/>
          <w14:ligatures w14:val="none"/>
        </w:rPr>
        <w:t xml:space="preserve"> </w:t>
      </w:r>
      <w:r w:rsidR="00DE16D2" w:rsidRPr="00716BB5">
        <w:rPr>
          <w:rFonts w:cstheme="minorHAnsi"/>
        </w:rPr>
        <w:t xml:space="preserve">Spotrebiteľovi zodpovedá dodávateľ za akúkoľvek vadu, ktorú má predaná vec v čase jej dodania a ktorá sa prejaví počas doby trvania zodpovednosti za vady; </w:t>
      </w:r>
      <w:r w:rsidR="00160D65">
        <w:rPr>
          <w:rFonts w:cstheme="minorHAnsi"/>
        </w:rPr>
        <w:t>d</w:t>
      </w:r>
      <w:r w:rsidR="00DE16D2" w:rsidRPr="00716BB5">
        <w:rPr>
          <w:rFonts w:cstheme="minorHAnsi"/>
        </w:rPr>
        <w:t>oba trvania zodpovednosti za vady tovaru predaného spotrebiteľovi je 2 roky od dodania tovaru.</w:t>
      </w:r>
    </w:p>
    <w:p w14:paraId="70193661" w14:textId="56E4D3C2" w:rsidR="009972FB" w:rsidRPr="00716BB5" w:rsidRDefault="009972FB" w:rsidP="007E1C07">
      <w:pPr>
        <w:numPr>
          <w:ilvl w:val="0"/>
          <w:numId w:val="9"/>
        </w:numPr>
        <w:spacing w:after="0" w:line="276" w:lineRule="auto"/>
        <w:jc w:val="both"/>
        <w:textAlignment w:val="baseline"/>
        <w:rPr>
          <w:rFonts w:eastAsia="Times New Roman" w:cstheme="minorHAnsi"/>
          <w:color w:val="000000"/>
          <w:kern w:val="0"/>
          <w:lang w:eastAsia="sk-SK"/>
          <w14:ligatures w14:val="none"/>
        </w:rPr>
      </w:pPr>
      <w:r w:rsidRPr="00716BB5">
        <w:rPr>
          <w:rFonts w:eastAsia="Times New Roman" w:cstheme="minorHAnsi"/>
          <w:color w:val="000000"/>
          <w:kern w:val="0"/>
          <w:lang w:eastAsia="sk-SK"/>
          <w14:ligatures w14:val="none"/>
        </w:rPr>
        <w:t xml:space="preserve">Zodpovednosť dodávateľa za vady, na ktoré sa vzťahuje </w:t>
      </w:r>
      <w:r w:rsidR="00AF61A2" w:rsidRPr="00716BB5">
        <w:rPr>
          <w:rFonts w:eastAsia="Times New Roman" w:cstheme="minorHAnsi"/>
          <w:color w:val="000000"/>
          <w:kern w:val="0"/>
          <w:lang w:eastAsia="sk-SK"/>
          <w14:ligatures w14:val="none"/>
        </w:rPr>
        <w:t xml:space="preserve">zodpovednosť za vady, vrátane záruky </w:t>
      </w:r>
      <w:r w:rsidRPr="00716BB5">
        <w:rPr>
          <w:rFonts w:eastAsia="Times New Roman" w:cstheme="minorHAnsi"/>
          <w:color w:val="000000"/>
          <w:kern w:val="0"/>
          <w:lang w:eastAsia="sk-SK"/>
          <w14:ligatures w14:val="none"/>
        </w:rPr>
        <w:t>za akosť nevzniká, ak tieto vady boli spôsobené po prechode nebezpečenstva škody na technickom systéme vonkajšími udalosťami a nespôsobil ich dodávateľ alebo osoby, s pomocou ktorých dodávateľ plnil svoj záväzok.</w:t>
      </w:r>
    </w:p>
    <w:p w14:paraId="12481ED4" w14:textId="0EB88D61" w:rsidR="009972FB" w:rsidRPr="00716BB5" w:rsidRDefault="009972FB" w:rsidP="007E1C07">
      <w:pPr>
        <w:numPr>
          <w:ilvl w:val="0"/>
          <w:numId w:val="9"/>
        </w:numPr>
        <w:spacing w:after="0" w:line="276" w:lineRule="auto"/>
        <w:jc w:val="both"/>
        <w:textAlignment w:val="baseline"/>
        <w:rPr>
          <w:rFonts w:eastAsia="Times New Roman" w:cstheme="minorHAnsi"/>
          <w:color w:val="000000"/>
          <w:kern w:val="0"/>
          <w:lang w:eastAsia="sk-SK"/>
          <w14:ligatures w14:val="none"/>
        </w:rPr>
      </w:pPr>
      <w:r w:rsidRPr="00716BB5">
        <w:rPr>
          <w:rFonts w:eastAsia="Times New Roman" w:cstheme="minorHAnsi"/>
          <w:color w:val="000000"/>
          <w:kern w:val="0"/>
          <w:lang w:eastAsia="sk-SK"/>
          <w14:ligatures w14:val="none"/>
        </w:rPr>
        <w:t>Nároky</w:t>
      </w:r>
      <w:r w:rsidR="00160D65">
        <w:rPr>
          <w:rFonts w:eastAsia="Times New Roman" w:cstheme="minorHAnsi"/>
          <w:color w:val="000000"/>
          <w:kern w:val="0"/>
          <w:lang w:eastAsia="sk-SK"/>
          <w14:ligatures w14:val="none"/>
        </w:rPr>
        <w:t xml:space="preserve"> zo</w:t>
      </w:r>
      <w:r w:rsidRPr="00716BB5">
        <w:rPr>
          <w:rFonts w:eastAsia="Times New Roman" w:cstheme="minorHAnsi"/>
          <w:color w:val="000000"/>
          <w:kern w:val="0"/>
          <w:lang w:eastAsia="sk-SK"/>
          <w14:ligatures w14:val="none"/>
        </w:rPr>
        <w:t xml:space="preserve"> zodpovednosti za vady</w:t>
      </w:r>
      <w:r w:rsidR="00AF61A2" w:rsidRPr="00716BB5">
        <w:rPr>
          <w:rFonts w:eastAsia="Times New Roman" w:cstheme="minorHAnsi"/>
          <w:color w:val="000000"/>
          <w:kern w:val="0"/>
          <w:lang w:eastAsia="sk-SK"/>
          <w14:ligatures w14:val="none"/>
        </w:rPr>
        <w:t xml:space="preserve">, vrátane záruky za akosť </w:t>
      </w:r>
      <w:r w:rsidRPr="00716BB5">
        <w:rPr>
          <w:rFonts w:eastAsia="Times New Roman" w:cstheme="minorHAnsi"/>
          <w:color w:val="000000"/>
          <w:kern w:val="0"/>
          <w:lang w:eastAsia="sk-SK"/>
          <w14:ligatures w14:val="none"/>
        </w:rPr>
        <w:t>nevzniknú, ak:</w:t>
      </w:r>
    </w:p>
    <w:p w14:paraId="73D35A98" w14:textId="7699180B" w:rsidR="009972FB" w:rsidRPr="00716BB5" w:rsidRDefault="009972FB" w:rsidP="00AF61A2">
      <w:pPr>
        <w:spacing w:after="0" w:line="276" w:lineRule="auto"/>
        <w:ind w:left="720"/>
        <w:jc w:val="both"/>
        <w:textAlignment w:val="baseline"/>
        <w:rPr>
          <w:rFonts w:eastAsia="Times New Roman" w:cstheme="minorHAnsi"/>
          <w:color w:val="000000"/>
          <w:kern w:val="0"/>
          <w:lang w:eastAsia="sk-SK"/>
          <w14:ligatures w14:val="none"/>
        </w:rPr>
      </w:pPr>
      <w:r w:rsidRPr="00716BB5">
        <w:rPr>
          <w:rFonts w:eastAsia="Times New Roman" w:cstheme="minorHAnsi"/>
          <w:color w:val="000000"/>
          <w:kern w:val="0"/>
          <w:lang w:eastAsia="sk-SK"/>
          <w14:ligatures w14:val="none"/>
        </w:rPr>
        <w:t>a) objednávateľ opravoval časti technického systému sám alebo prostredníctvom inej osoby, než zmluvného partnera výrobcu technického systému oprávneného pre uskutočňovanie servisných prác a záručných opráv</w:t>
      </w:r>
      <w:r w:rsidR="00AF61A2" w:rsidRPr="00716BB5">
        <w:rPr>
          <w:rFonts w:eastAsia="Times New Roman" w:cstheme="minorHAnsi"/>
          <w:color w:val="000000"/>
          <w:kern w:val="0"/>
          <w:lang w:eastAsia="sk-SK"/>
          <w14:ligatures w14:val="none"/>
        </w:rPr>
        <w:t>;</w:t>
      </w:r>
    </w:p>
    <w:p w14:paraId="0E47602C" w14:textId="4EE8024D" w:rsidR="009972FB" w:rsidRPr="00716BB5" w:rsidRDefault="009972FB" w:rsidP="00AF61A2">
      <w:pPr>
        <w:spacing w:after="0" w:line="276" w:lineRule="auto"/>
        <w:ind w:left="720"/>
        <w:jc w:val="both"/>
        <w:textAlignment w:val="baseline"/>
        <w:rPr>
          <w:rFonts w:eastAsia="Times New Roman" w:cstheme="minorHAnsi"/>
          <w:color w:val="000000"/>
          <w:kern w:val="0"/>
          <w:lang w:eastAsia="sk-SK"/>
          <w14:ligatures w14:val="none"/>
        </w:rPr>
      </w:pPr>
      <w:r w:rsidRPr="00716BB5">
        <w:rPr>
          <w:rFonts w:eastAsia="Times New Roman" w:cstheme="minorHAnsi"/>
          <w:color w:val="000000"/>
          <w:kern w:val="0"/>
          <w:lang w:eastAsia="sk-SK"/>
          <w14:ligatures w14:val="none"/>
        </w:rPr>
        <w:t xml:space="preserve">b) objednávateľ nakladal s technickým systémom </w:t>
      </w:r>
      <w:r w:rsidR="00AF61A2" w:rsidRPr="00716BB5">
        <w:rPr>
          <w:rFonts w:eastAsia="Times New Roman" w:cstheme="minorHAnsi"/>
          <w:color w:val="000000"/>
          <w:kern w:val="0"/>
          <w:lang w:eastAsia="sk-SK"/>
          <w14:ligatures w14:val="none"/>
        </w:rPr>
        <w:t xml:space="preserve">v rozpore s odovzdanými návodmi a inými dokladmi, alebo </w:t>
      </w:r>
      <w:r w:rsidRPr="00716BB5">
        <w:rPr>
          <w:rFonts w:eastAsia="Times New Roman" w:cstheme="minorHAnsi"/>
          <w:color w:val="000000"/>
          <w:kern w:val="0"/>
          <w:lang w:eastAsia="sk-SK"/>
          <w14:ligatures w14:val="none"/>
        </w:rPr>
        <w:t>nevhodným alebo neobvyklým užívateľským spôsobom, alebo kládol privysoké a neprimerané požiadavky na technický systém</w:t>
      </w:r>
      <w:r w:rsidR="00AF61A2" w:rsidRPr="00716BB5">
        <w:rPr>
          <w:rFonts w:eastAsia="Times New Roman" w:cstheme="minorHAnsi"/>
          <w:color w:val="000000"/>
          <w:kern w:val="0"/>
          <w:lang w:eastAsia="sk-SK"/>
          <w14:ligatures w14:val="none"/>
        </w:rPr>
        <w:t>;</w:t>
      </w:r>
    </w:p>
    <w:p w14:paraId="634141A3" w14:textId="50DB7E03" w:rsidR="009972FB" w:rsidRPr="00716BB5" w:rsidRDefault="009972FB" w:rsidP="00AF61A2">
      <w:pPr>
        <w:spacing w:after="0" w:line="276" w:lineRule="auto"/>
        <w:ind w:left="720"/>
        <w:jc w:val="both"/>
        <w:textAlignment w:val="baseline"/>
        <w:rPr>
          <w:rFonts w:eastAsia="Times New Roman" w:cstheme="minorHAnsi"/>
          <w:color w:val="000000"/>
          <w:kern w:val="0"/>
          <w:lang w:eastAsia="sk-SK"/>
          <w14:ligatures w14:val="none"/>
        </w:rPr>
      </w:pPr>
      <w:r w:rsidRPr="00716BB5">
        <w:rPr>
          <w:rFonts w:eastAsia="Times New Roman" w:cstheme="minorHAnsi"/>
          <w:color w:val="000000"/>
          <w:kern w:val="0"/>
          <w:lang w:eastAsia="sk-SK"/>
          <w14:ligatures w14:val="none"/>
        </w:rPr>
        <w:t>c) odberateľ nedodržal predpisy o ošetrovaní a údržbe technického systému, nepostupoval pri užívaní technického systému v súlade s poskytnutou dokumentáciou</w:t>
      </w:r>
      <w:r w:rsidR="00AF61A2" w:rsidRPr="00716BB5">
        <w:rPr>
          <w:rFonts w:eastAsia="Times New Roman" w:cstheme="minorHAnsi"/>
          <w:color w:val="000000"/>
          <w:kern w:val="0"/>
          <w:lang w:eastAsia="sk-SK"/>
          <w14:ligatures w14:val="none"/>
        </w:rPr>
        <w:t>;</w:t>
      </w:r>
    </w:p>
    <w:p w14:paraId="597FF942" w14:textId="7F767059" w:rsidR="009972FB" w:rsidRPr="00716BB5" w:rsidRDefault="009972FB" w:rsidP="00AF61A2">
      <w:pPr>
        <w:spacing w:after="0" w:line="276" w:lineRule="auto"/>
        <w:ind w:left="720"/>
        <w:jc w:val="both"/>
        <w:textAlignment w:val="baseline"/>
        <w:rPr>
          <w:rFonts w:eastAsia="Times New Roman" w:cstheme="minorHAnsi"/>
          <w:color w:val="000000"/>
          <w:kern w:val="0"/>
          <w:lang w:eastAsia="sk-SK"/>
          <w14:ligatures w14:val="none"/>
        </w:rPr>
      </w:pPr>
      <w:r w:rsidRPr="00716BB5">
        <w:rPr>
          <w:rFonts w:eastAsia="Times New Roman" w:cstheme="minorHAnsi"/>
          <w:color w:val="000000"/>
          <w:kern w:val="0"/>
          <w:lang w:eastAsia="sk-SK"/>
          <w14:ligatures w14:val="none"/>
        </w:rPr>
        <w:t>d) do technického systému boli inštalované neoriginálne alebo iné náhradné diely, použitie ktorých nebolo schválené výrobcom technického systému</w:t>
      </w:r>
      <w:r w:rsidR="00160D65">
        <w:rPr>
          <w:rFonts w:eastAsia="Times New Roman" w:cstheme="minorHAnsi"/>
          <w:color w:val="000000"/>
          <w:kern w:val="0"/>
          <w:lang w:eastAsia="sk-SK"/>
          <w14:ligatures w14:val="none"/>
        </w:rPr>
        <w:t>;</w:t>
      </w:r>
    </w:p>
    <w:p w14:paraId="1D8A3A29" w14:textId="72B9D534" w:rsidR="009972FB" w:rsidRPr="00716BB5" w:rsidRDefault="009972FB" w:rsidP="00AF61A2">
      <w:pPr>
        <w:spacing w:after="0" w:line="276" w:lineRule="auto"/>
        <w:ind w:left="720"/>
        <w:jc w:val="both"/>
        <w:textAlignment w:val="baseline"/>
        <w:rPr>
          <w:rFonts w:eastAsia="Times New Roman" w:cstheme="minorHAnsi"/>
          <w:color w:val="000000"/>
          <w:kern w:val="0"/>
          <w:lang w:eastAsia="sk-SK"/>
          <w14:ligatures w14:val="none"/>
        </w:rPr>
      </w:pPr>
      <w:r w:rsidRPr="00716BB5">
        <w:rPr>
          <w:rFonts w:eastAsia="Times New Roman" w:cstheme="minorHAnsi"/>
          <w:color w:val="000000"/>
          <w:kern w:val="0"/>
          <w:lang w:eastAsia="sk-SK"/>
          <w14:ligatures w14:val="none"/>
        </w:rPr>
        <w:lastRenderedPageBreak/>
        <w:t>e) technický systém bol upravený spôsobom, ktorý nebol schválený výrobcom alebo v technickom systéme boli použité iné súčasti a prvky ako stanovuje výrobca.</w:t>
      </w:r>
    </w:p>
    <w:p w14:paraId="4369DF7B" w14:textId="77777777" w:rsidR="0097738F" w:rsidRPr="00716BB5" w:rsidRDefault="0097738F" w:rsidP="0097738F">
      <w:pPr>
        <w:numPr>
          <w:ilvl w:val="0"/>
          <w:numId w:val="9"/>
        </w:numPr>
        <w:spacing w:after="0" w:line="276" w:lineRule="auto"/>
        <w:jc w:val="both"/>
        <w:textAlignment w:val="baseline"/>
        <w:rPr>
          <w:rFonts w:eastAsia="Times New Roman" w:cstheme="minorHAnsi"/>
          <w:color w:val="000000"/>
          <w:kern w:val="0"/>
          <w:lang w:eastAsia="sk-SK"/>
          <w14:ligatures w14:val="none"/>
        </w:rPr>
      </w:pPr>
      <w:r w:rsidRPr="00716BB5">
        <w:rPr>
          <w:rFonts w:eastAsia="Times New Roman" w:cstheme="minorHAnsi"/>
          <w:color w:val="000000"/>
          <w:kern w:val="0"/>
          <w:lang w:eastAsia="sk-SK"/>
          <w14:ligatures w14:val="none"/>
        </w:rPr>
        <w:t>Objednávateľ je povinný písomne oznámiť vady častí dodaného technického systému bez zbytočného odkladu po tom, čo objednávateľ zistil vady alebo mal zistiť vady pri vynaložení odbornej starostlivosti pri prehliadke, ktorú bol povinný uskutočniť podľa článku V ods. 4.</w:t>
      </w:r>
    </w:p>
    <w:p w14:paraId="11B7D374" w14:textId="0D482FCC" w:rsidR="0097738F" w:rsidRPr="00716BB5" w:rsidRDefault="0097738F" w:rsidP="0097738F">
      <w:pPr>
        <w:numPr>
          <w:ilvl w:val="0"/>
          <w:numId w:val="9"/>
        </w:numPr>
        <w:spacing w:after="0" w:line="276" w:lineRule="auto"/>
        <w:jc w:val="both"/>
        <w:textAlignment w:val="baseline"/>
        <w:rPr>
          <w:rFonts w:eastAsia="Times New Roman" w:cstheme="minorHAnsi"/>
          <w:color w:val="000000"/>
          <w:kern w:val="0"/>
          <w:lang w:eastAsia="sk-SK"/>
          <w14:ligatures w14:val="none"/>
        </w:rPr>
      </w:pPr>
      <w:r w:rsidRPr="00716BB5">
        <w:rPr>
          <w:rFonts w:eastAsia="Times New Roman" w:cstheme="minorHAnsi"/>
          <w:color w:val="000000"/>
          <w:kern w:val="0"/>
          <w:lang w:eastAsia="sk-SK"/>
          <w14:ligatures w14:val="none"/>
        </w:rPr>
        <w:t>Ak dohoda neurčí inak alebo povaha opravy technického systému si to nevyžaduje</w:t>
      </w:r>
      <w:r w:rsidR="00160D65">
        <w:rPr>
          <w:rFonts w:eastAsia="Times New Roman" w:cstheme="minorHAnsi"/>
          <w:color w:val="000000"/>
          <w:kern w:val="0"/>
          <w:lang w:eastAsia="sk-SK"/>
          <w14:ligatures w14:val="none"/>
        </w:rPr>
        <w:t>,</w:t>
      </w:r>
      <w:r w:rsidRPr="00716BB5">
        <w:rPr>
          <w:rFonts w:eastAsia="Times New Roman" w:cstheme="minorHAnsi"/>
          <w:color w:val="000000"/>
          <w:kern w:val="0"/>
          <w:lang w:eastAsia="sk-SK"/>
          <w14:ligatures w14:val="none"/>
        </w:rPr>
        <w:t xml:space="preserve"> uskutočňuje sa oprava zásadne v sídle, alebo prevádzkach dodávateľa. Za týmto účelom je objednávateľ dopraviť </w:t>
      </w:r>
      <w:proofErr w:type="spellStart"/>
      <w:r w:rsidRPr="00716BB5">
        <w:rPr>
          <w:rFonts w:eastAsia="Times New Roman" w:cstheme="minorHAnsi"/>
          <w:color w:val="000000"/>
          <w:kern w:val="0"/>
          <w:lang w:eastAsia="sk-SK"/>
          <w14:ligatures w14:val="none"/>
        </w:rPr>
        <w:t>vadné</w:t>
      </w:r>
      <w:proofErr w:type="spellEnd"/>
      <w:r w:rsidRPr="00716BB5">
        <w:rPr>
          <w:rFonts w:eastAsia="Times New Roman" w:cstheme="minorHAnsi"/>
          <w:color w:val="000000"/>
          <w:kern w:val="0"/>
          <w:lang w:eastAsia="sk-SK"/>
          <w14:ligatures w14:val="none"/>
        </w:rPr>
        <w:t xml:space="preserve"> časti technického systému do prevádzky dodávateľa</w:t>
      </w:r>
      <w:r w:rsidR="00160D65">
        <w:rPr>
          <w:rFonts w:eastAsia="Times New Roman" w:cstheme="minorHAnsi"/>
          <w:color w:val="000000"/>
          <w:kern w:val="0"/>
          <w:lang w:eastAsia="sk-SK"/>
          <w14:ligatures w14:val="none"/>
        </w:rPr>
        <w:t xml:space="preserve">; </w:t>
      </w:r>
      <w:r w:rsidR="00160D65" w:rsidRPr="00716BB5">
        <w:rPr>
          <w:rFonts w:eastAsia="Times New Roman" w:cstheme="minorHAnsi"/>
          <w:color w:val="000000"/>
          <w:kern w:val="0"/>
          <w:lang w:eastAsia="sk-SK"/>
          <w14:ligatures w14:val="none"/>
        </w:rPr>
        <w:t xml:space="preserve">objednávateľ – podnikateľ </w:t>
      </w:r>
      <w:r w:rsidR="00160D65">
        <w:rPr>
          <w:rFonts w:eastAsia="Times New Roman" w:cstheme="minorHAnsi"/>
          <w:color w:val="000000"/>
          <w:kern w:val="0"/>
          <w:lang w:eastAsia="sk-SK"/>
          <w14:ligatures w14:val="none"/>
        </w:rPr>
        <w:t xml:space="preserve">je povinný tak urobiť </w:t>
      </w:r>
      <w:r w:rsidR="00160D65" w:rsidRPr="00716BB5">
        <w:rPr>
          <w:rFonts w:eastAsia="Times New Roman" w:cstheme="minorHAnsi"/>
          <w:color w:val="000000"/>
          <w:kern w:val="0"/>
          <w:lang w:eastAsia="sk-SK"/>
          <w14:ligatures w14:val="none"/>
        </w:rPr>
        <w:t>na vlastné náklady</w:t>
      </w:r>
      <w:r w:rsidRPr="00716BB5">
        <w:rPr>
          <w:rFonts w:eastAsia="Times New Roman" w:cstheme="minorHAnsi"/>
          <w:color w:val="000000"/>
          <w:kern w:val="0"/>
          <w:lang w:eastAsia="sk-SK"/>
          <w14:ligatures w14:val="none"/>
        </w:rPr>
        <w:t>.</w:t>
      </w:r>
    </w:p>
    <w:p w14:paraId="23275685" w14:textId="77777777" w:rsidR="0097738F" w:rsidRPr="00716BB5" w:rsidRDefault="0097738F" w:rsidP="0097738F">
      <w:pPr>
        <w:numPr>
          <w:ilvl w:val="0"/>
          <w:numId w:val="9"/>
        </w:numPr>
        <w:spacing w:after="0" w:line="276" w:lineRule="auto"/>
        <w:jc w:val="both"/>
        <w:textAlignment w:val="baseline"/>
        <w:rPr>
          <w:rFonts w:eastAsia="Times New Roman" w:cstheme="minorHAnsi"/>
          <w:color w:val="000000"/>
          <w:kern w:val="0"/>
          <w:lang w:eastAsia="sk-SK"/>
          <w14:ligatures w14:val="none"/>
        </w:rPr>
      </w:pPr>
      <w:r w:rsidRPr="00716BB5">
        <w:rPr>
          <w:rFonts w:eastAsia="Times New Roman" w:cstheme="minorHAnsi"/>
          <w:color w:val="000000"/>
          <w:kern w:val="0"/>
          <w:lang w:eastAsia="sk-SK"/>
          <w14:ligatures w14:val="none"/>
        </w:rPr>
        <w:t xml:space="preserve">Dodávateľ poskytne spotrebiteľovi písomné potvrdenie o vytknutí vady bezodkladne po vytknutí vady spotrebiteľom (potvrdenie o prijatí reklamácie),  v ktorom uvedie lehotu, v ktorej vadu odstráni, a ktorá nesmie byť dlhšia ako 30 dní odo dňa vytknutia vady, ak dlhšia lehota nie je odôvodnená objektívnym dôvodom, ktorý dodávateľ nemôže ovplyvniť. Ak dodávateľ odmietne zodpovednosť za vady, dôvody odmietnutia písomne oznámi spotrebiteľovi. </w:t>
      </w:r>
    </w:p>
    <w:p w14:paraId="6249388E" w14:textId="1EB26114" w:rsidR="0097738F" w:rsidRPr="00716BB5" w:rsidRDefault="006A20A8" w:rsidP="0097738F">
      <w:pPr>
        <w:numPr>
          <w:ilvl w:val="0"/>
          <w:numId w:val="9"/>
        </w:numPr>
        <w:spacing w:after="0" w:line="276" w:lineRule="auto"/>
        <w:jc w:val="both"/>
        <w:textAlignment w:val="baseline"/>
        <w:rPr>
          <w:rFonts w:eastAsia="Times New Roman" w:cstheme="minorHAnsi"/>
          <w:color w:val="000000"/>
          <w:kern w:val="0"/>
          <w:lang w:eastAsia="sk-SK"/>
          <w14:ligatures w14:val="none"/>
        </w:rPr>
      </w:pPr>
      <w:r>
        <w:rPr>
          <w:rFonts w:eastAsia="Times New Roman" w:cstheme="minorHAnsi"/>
          <w:color w:val="000000"/>
          <w:kern w:val="0"/>
          <w:lang w:eastAsia="sk-SK"/>
          <w14:ligatures w14:val="none"/>
        </w:rPr>
        <w:t>Pri dodaní tovaru má s</w:t>
      </w:r>
      <w:r w:rsidRPr="00716BB5">
        <w:rPr>
          <w:rFonts w:eastAsia="Times New Roman" w:cstheme="minorHAnsi"/>
          <w:color w:val="000000"/>
          <w:kern w:val="0"/>
          <w:lang w:eastAsia="sk-SK"/>
          <w14:ligatures w14:val="none"/>
        </w:rPr>
        <w:t xml:space="preserve">potrebiteľ právo </w:t>
      </w:r>
      <w:r w:rsidR="0097738F" w:rsidRPr="00716BB5">
        <w:rPr>
          <w:rFonts w:eastAsia="Times New Roman" w:cstheme="minorHAnsi"/>
          <w:color w:val="000000"/>
          <w:kern w:val="0"/>
          <w:lang w:eastAsia="sk-SK"/>
          <w14:ligatures w14:val="none"/>
        </w:rPr>
        <w:t>zvoliť si spôsob vybavenia reklamácie výmenou veci alebo opravou veci. Spotrebiteľ si nemôže zvoliť spôsob odstránenia vady, ktorý nie je možný alebo ktorý by v porovnaní s druhým spôsobom odstránenia vady spôsobil dodávateľovi neprimerané náklady s ohľadom na všetky okolnosti, najmä na hodnotu, ktorú by mala vec bez vady, na závažnosť vady a na skutočnosť, či by druhý spôsob odstránenia vady spôsobil spotrebiteľovi značné ťažkosti.</w:t>
      </w:r>
    </w:p>
    <w:p w14:paraId="2E0B814B" w14:textId="568ECFC9" w:rsidR="0097738F" w:rsidRPr="00716BB5" w:rsidRDefault="0097738F" w:rsidP="0097738F">
      <w:pPr>
        <w:numPr>
          <w:ilvl w:val="0"/>
          <w:numId w:val="9"/>
        </w:numPr>
        <w:spacing w:after="0" w:line="276" w:lineRule="auto"/>
        <w:jc w:val="both"/>
        <w:textAlignment w:val="baseline"/>
        <w:rPr>
          <w:rFonts w:eastAsia="Times New Roman" w:cstheme="minorHAnsi"/>
          <w:color w:val="000000"/>
          <w:kern w:val="0"/>
          <w:lang w:eastAsia="sk-SK"/>
          <w14:ligatures w14:val="none"/>
        </w:rPr>
      </w:pPr>
      <w:r w:rsidRPr="00716BB5">
        <w:rPr>
          <w:rFonts w:eastAsia="Times New Roman" w:cstheme="minorHAnsi"/>
          <w:color w:val="000000"/>
          <w:kern w:val="0"/>
          <w:lang w:eastAsia="sk-SK"/>
          <w14:ligatures w14:val="none"/>
        </w:rPr>
        <w:t>Dodávateľ môže spotrebiteľovi odmietnuť odstránenie vady, ak oprava ani výmena nie sú možné alebo ak by si vyžadovali neprimerané náklady s ohľadom na všetky okolnosti.</w:t>
      </w:r>
    </w:p>
    <w:p w14:paraId="0A6BEEB2" w14:textId="0902B5A3" w:rsidR="0097738F" w:rsidRPr="00716BB5" w:rsidRDefault="0097738F" w:rsidP="0097738F">
      <w:pPr>
        <w:numPr>
          <w:ilvl w:val="0"/>
          <w:numId w:val="9"/>
        </w:numPr>
        <w:spacing w:after="0" w:line="276" w:lineRule="auto"/>
        <w:jc w:val="both"/>
        <w:textAlignment w:val="baseline"/>
        <w:rPr>
          <w:rFonts w:eastAsia="Times New Roman" w:cstheme="minorHAnsi"/>
          <w:color w:val="000000"/>
          <w:kern w:val="0"/>
          <w:lang w:eastAsia="sk-SK"/>
          <w14:ligatures w14:val="none"/>
        </w:rPr>
      </w:pPr>
      <w:r w:rsidRPr="00716BB5">
        <w:rPr>
          <w:rFonts w:eastAsia="Times New Roman" w:cstheme="minorHAnsi"/>
          <w:color w:val="000000"/>
          <w:kern w:val="0"/>
          <w:lang w:eastAsia="sk-SK"/>
          <w14:ligatures w14:val="none"/>
        </w:rPr>
        <w:t xml:space="preserve">Po určení spôsobu vybavenia reklamácie spotrebiteľa sa reklamácia vybaví v primeranej lehote – s prihliadnutím na povahu veci a závažnosti vady, čím sa rozumie najkratší čas, ktorý dodávateľ potrebuje na posúdenie vady a jej opravy alebo výmeny veci, ktoré vykoná bezplatne, na náklady dodávateľa a bez spôsobenia závažných ťažkostí spotrebiteľovi s ohľadom na povahu veci a účel, na ktorý spotrebiteľ vec požadoval. </w:t>
      </w:r>
    </w:p>
    <w:p w14:paraId="69B0CAF9" w14:textId="61E0A80F" w:rsidR="0097738F" w:rsidRPr="00716BB5" w:rsidRDefault="0097738F" w:rsidP="0097738F">
      <w:pPr>
        <w:numPr>
          <w:ilvl w:val="0"/>
          <w:numId w:val="9"/>
        </w:numPr>
        <w:spacing w:after="0" w:line="276" w:lineRule="auto"/>
        <w:jc w:val="both"/>
        <w:textAlignment w:val="baseline"/>
        <w:rPr>
          <w:rFonts w:eastAsia="Times New Roman" w:cstheme="minorHAnsi"/>
          <w:color w:val="000000"/>
          <w:kern w:val="0"/>
          <w:lang w:eastAsia="sk-SK"/>
          <w14:ligatures w14:val="none"/>
        </w:rPr>
      </w:pPr>
      <w:r w:rsidRPr="00716BB5">
        <w:rPr>
          <w:rFonts w:eastAsia="Times New Roman" w:cstheme="minorHAnsi"/>
          <w:color w:val="000000"/>
          <w:kern w:val="0"/>
          <w:lang w:eastAsia="sk-SK"/>
          <w14:ligatures w14:val="none"/>
        </w:rPr>
        <w:t xml:space="preserve">Dodávateľ pri odstránení vady zabezpečí odstránenie veci a inštaláciu opravenej veci alebo náhradnej veci, ak si výmena alebo oprava vyžaduje odstránenie </w:t>
      </w:r>
      <w:proofErr w:type="spellStart"/>
      <w:r w:rsidRPr="00716BB5">
        <w:rPr>
          <w:rFonts w:eastAsia="Times New Roman" w:cstheme="minorHAnsi"/>
          <w:color w:val="000000"/>
          <w:kern w:val="0"/>
          <w:lang w:eastAsia="sk-SK"/>
          <w14:ligatures w14:val="none"/>
        </w:rPr>
        <w:t>vadnej</w:t>
      </w:r>
      <w:proofErr w:type="spellEnd"/>
      <w:r w:rsidRPr="00716BB5">
        <w:rPr>
          <w:rFonts w:eastAsia="Times New Roman" w:cstheme="minorHAnsi"/>
          <w:color w:val="000000"/>
          <w:kern w:val="0"/>
          <w:lang w:eastAsia="sk-SK"/>
          <w14:ligatures w14:val="none"/>
        </w:rPr>
        <w:t xml:space="preserve"> veci, ktorá bola nainštalovaná v súlade s jej povahou a účelom pred tým, ako sa vada prejavila. Dodávateľ a spotrebiteľ sa môžu dohodnúť, že odstránenie veci a inštaláciu opravenej alebo náhradnej veci zabezpečí spotrebiteľ na náklady a nebezpečenstvo dodávateľa.</w:t>
      </w:r>
    </w:p>
    <w:p w14:paraId="29A5A16F" w14:textId="0DC69CFB" w:rsidR="0097738F" w:rsidRPr="00716BB5" w:rsidRDefault="006A20A8" w:rsidP="0097738F">
      <w:pPr>
        <w:numPr>
          <w:ilvl w:val="0"/>
          <w:numId w:val="9"/>
        </w:numPr>
        <w:spacing w:after="0" w:line="276" w:lineRule="auto"/>
        <w:jc w:val="both"/>
        <w:textAlignment w:val="baseline"/>
        <w:rPr>
          <w:rFonts w:eastAsia="Times New Roman" w:cstheme="minorHAnsi"/>
          <w:color w:val="000000"/>
          <w:kern w:val="0"/>
          <w:lang w:eastAsia="sk-SK"/>
          <w14:ligatures w14:val="none"/>
        </w:rPr>
      </w:pPr>
      <w:r>
        <w:rPr>
          <w:rFonts w:eastAsia="Times New Roman" w:cstheme="minorHAnsi"/>
          <w:color w:val="000000"/>
          <w:kern w:val="0"/>
          <w:lang w:eastAsia="sk-SK"/>
          <w14:ligatures w14:val="none"/>
        </w:rPr>
        <w:t>Pri dodaní tovaru má s</w:t>
      </w:r>
      <w:r w:rsidR="0097738F" w:rsidRPr="00716BB5">
        <w:rPr>
          <w:rFonts w:eastAsia="Times New Roman" w:cstheme="minorHAnsi"/>
          <w:color w:val="000000"/>
          <w:kern w:val="0"/>
          <w:lang w:eastAsia="sk-SK"/>
          <w14:ligatures w14:val="none"/>
        </w:rPr>
        <w:t>potrebiteľ právo na primeranú zľavu z kúpnej ceny alebo môže odstúpiť od kúpnej zmluvy, ak:</w:t>
      </w:r>
    </w:p>
    <w:p w14:paraId="522EDC17" w14:textId="548D1C78" w:rsidR="0097738F" w:rsidRPr="00716BB5" w:rsidRDefault="0097738F" w:rsidP="0097738F">
      <w:pPr>
        <w:numPr>
          <w:ilvl w:val="1"/>
          <w:numId w:val="21"/>
        </w:numPr>
        <w:spacing w:after="0" w:line="276" w:lineRule="auto"/>
        <w:ind w:left="1134"/>
        <w:jc w:val="both"/>
        <w:textAlignment w:val="baseline"/>
        <w:rPr>
          <w:rFonts w:eastAsia="Times New Roman" w:cstheme="minorHAnsi"/>
          <w:color w:val="000000"/>
          <w:kern w:val="0"/>
          <w:lang w:eastAsia="sk-SK"/>
          <w14:ligatures w14:val="none"/>
        </w:rPr>
      </w:pPr>
      <w:r w:rsidRPr="00716BB5">
        <w:rPr>
          <w:rFonts w:eastAsia="Times New Roman" w:cstheme="minorHAnsi"/>
          <w:color w:val="000000"/>
          <w:kern w:val="0"/>
          <w:lang w:eastAsia="sk-SK"/>
          <w14:ligatures w14:val="none"/>
        </w:rPr>
        <w:t xml:space="preserve">dodávateľ vec neopravil ani nevymenil, </w:t>
      </w:r>
    </w:p>
    <w:p w14:paraId="6ABE441B" w14:textId="4D2618CC" w:rsidR="0097738F" w:rsidRPr="00716BB5" w:rsidRDefault="0097738F" w:rsidP="0097738F">
      <w:pPr>
        <w:numPr>
          <w:ilvl w:val="1"/>
          <w:numId w:val="21"/>
        </w:numPr>
        <w:spacing w:after="0" w:line="276" w:lineRule="auto"/>
        <w:ind w:left="1134"/>
        <w:jc w:val="both"/>
        <w:textAlignment w:val="baseline"/>
        <w:rPr>
          <w:rFonts w:eastAsia="Times New Roman" w:cstheme="minorHAnsi"/>
          <w:color w:val="000000"/>
          <w:kern w:val="0"/>
          <w:lang w:eastAsia="sk-SK"/>
          <w14:ligatures w14:val="none"/>
        </w:rPr>
      </w:pPr>
      <w:r w:rsidRPr="00716BB5">
        <w:rPr>
          <w:rFonts w:eastAsia="Times New Roman" w:cstheme="minorHAnsi"/>
          <w:color w:val="000000"/>
          <w:kern w:val="0"/>
          <w:lang w:eastAsia="sk-SK"/>
          <w14:ligatures w14:val="none"/>
        </w:rPr>
        <w:t xml:space="preserve">dodávateľ vec neprevzal na jeho náklady, prípadne nezabezpečil odstránenie a inštaláciu opravenej veci alebo náhradnej veci, ak si výmena alebo oprava vyžaduje odstránenie </w:t>
      </w:r>
      <w:proofErr w:type="spellStart"/>
      <w:r w:rsidRPr="00716BB5">
        <w:rPr>
          <w:rFonts w:eastAsia="Times New Roman" w:cstheme="minorHAnsi"/>
          <w:color w:val="000000"/>
          <w:kern w:val="0"/>
          <w:lang w:eastAsia="sk-SK"/>
          <w14:ligatures w14:val="none"/>
        </w:rPr>
        <w:t>vadnej</w:t>
      </w:r>
      <w:proofErr w:type="spellEnd"/>
      <w:r w:rsidRPr="00716BB5">
        <w:rPr>
          <w:rFonts w:eastAsia="Times New Roman" w:cstheme="minorHAnsi"/>
          <w:color w:val="000000"/>
          <w:kern w:val="0"/>
          <w:lang w:eastAsia="sk-SK"/>
          <w14:ligatures w14:val="none"/>
        </w:rPr>
        <w:t xml:space="preserve"> veci, ktorá bola nainštalovaná v súlade s jej povahou a účelom pred tým, ako sa vada prejavila a v dôsledku tohto dodávateľ vec neopravil ani nevymenil,</w:t>
      </w:r>
    </w:p>
    <w:p w14:paraId="2047B346" w14:textId="054C2088" w:rsidR="0097738F" w:rsidRPr="00716BB5" w:rsidRDefault="0097738F" w:rsidP="0097738F">
      <w:pPr>
        <w:numPr>
          <w:ilvl w:val="1"/>
          <w:numId w:val="21"/>
        </w:numPr>
        <w:spacing w:after="0" w:line="276" w:lineRule="auto"/>
        <w:ind w:left="1134"/>
        <w:jc w:val="both"/>
        <w:textAlignment w:val="baseline"/>
        <w:rPr>
          <w:rFonts w:eastAsia="Times New Roman" w:cstheme="minorHAnsi"/>
          <w:color w:val="000000"/>
          <w:kern w:val="0"/>
          <w:lang w:eastAsia="sk-SK"/>
          <w14:ligatures w14:val="none"/>
        </w:rPr>
      </w:pPr>
      <w:r w:rsidRPr="00716BB5">
        <w:rPr>
          <w:rFonts w:eastAsia="Times New Roman" w:cstheme="minorHAnsi"/>
          <w:color w:val="000000"/>
          <w:kern w:val="0"/>
          <w:lang w:eastAsia="sk-SK"/>
          <w14:ligatures w14:val="none"/>
        </w:rPr>
        <w:t>dodávateľ odmietne odstrániť vady, ak oprava ani výmena nie sú možné, alebo ak by si vyžadovali neprimerané náklady s ohľadom na všetky okolnosti,</w:t>
      </w:r>
    </w:p>
    <w:p w14:paraId="79B55ABE" w14:textId="77777777" w:rsidR="0097738F" w:rsidRPr="00716BB5" w:rsidRDefault="0097738F" w:rsidP="0097738F">
      <w:pPr>
        <w:numPr>
          <w:ilvl w:val="1"/>
          <w:numId w:val="21"/>
        </w:numPr>
        <w:spacing w:after="0" w:line="276" w:lineRule="auto"/>
        <w:ind w:left="1134"/>
        <w:jc w:val="both"/>
        <w:textAlignment w:val="baseline"/>
        <w:rPr>
          <w:rFonts w:eastAsia="Times New Roman" w:cstheme="minorHAnsi"/>
          <w:color w:val="000000"/>
          <w:kern w:val="0"/>
          <w:lang w:eastAsia="sk-SK"/>
          <w14:ligatures w14:val="none"/>
        </w:rPr>
      </w:pPr>
      <w:r w:rsidRPr="00716BB5">
        <w:rPr>
          <w:rFonts w:eastAsia="Times New Roman" w:cstheme="minorHAnsi"/>
          <w:color w:val="000000"/>
          <w:kern w:val="0"/>
          <w:lang w:eastAsia="sk-SK"/>
          <w14:ligatures w14:val="none"/>
        </w:rPr>
        <w:t xml:space="preserve">vec má rovnakú vadu napriek oprave alebo výmene veci, </w:t>
      </w:r>
    </w:p>
    <w:p w14:paraId="3D6734D1" w14:textId="77777777" w:rsidR="0097738F" w:rsidRPr="00716BB5" w:rsidRDefault="0097738F" w:rsidP="0097738F">
      <w:pPr>
        <w:numPr>
          <w:ilvl w:val="1"/>
          <w:numId w:val="21"/>
        </w:numPr>
        <w:spacing w:after="0" w:line="276" w:lineRule="auto"/>
        <w:ind w:left="1134"/>
        <w:jc w:val="both"/>
        <w:textAlignment w:val="baseline"/>
        <w:rPr>
          <w:rFonts w:eastAsia="Times New Roman" w:cstheme="minorHAnsi"/>
          <w:color w:val="000000"/>
          <w:kern w:val="0"/>
          <w:lang w:eastAsia="sk-SK"/>
          <w14:ligatures w14:val="none"/>
        </w:rPr>
      </w:pPr>
      <w:r w:rsidRPr="00716BB5">
        <w:rPr>
          <w:rFonts w:eastAsia="Times New Roman" w:cstheme="minorHAnsi"/>
          <w:color w:val="000000"/>
          <w:kern w:val="0"/>
          <w:lang w:eastAsia="sk-SK"/>
          <w14:ligatures w14:val="none"/>
        </w:rPr>
        <w:t xml:space="preserve">vada je takej závažnej povahy, že odôvodňuje okamžitú zľavu z kúpnej ceny alebo odstúpenie od kúpnej zmluvy, </w:t>
      </w:r>
    </w:p>
    <w:p w14:paraId="3B621144" w14:textId="1D19E20F" w:rsidR="0097738F" w:rsidRPr="00716BB5" w:rsidRDefault="0097738F" w:rsidP="0097738F">
      <w:pPr>
        <w:numPr>
          <w:ilvl w:val="1"/>
          <w:numId w:val="21"/>
        </w:numPr>
        <w:spacing w:after="0" w:line="276" w:lineRule="auto"/>
        <w:ind w:left="1134"/>
        <w:jc w:val="both"/>
        <w:textAlignment w:val="baseline"/>
        <w:rPr>
          <w:rFonts w:eastAsia="Times New Roman" w:cstheme="minorHAnsi"/>
          <w:color w:val="000000"/>
          <w:kern w:val="0"/>
          <w:lang w:eastAsia="sk-SK"/>
          <w14:ligatures w14:val="none"/>
        </w:rPr>
      </w:pPr>
      <w:r w:rsidRPr="00716BB5">
        <w:rPr>
          <w:rFonts w:eastAsia="Times New Roman" w:cstheme="minorHAnsi"/>
          <w:color w:val="000000"/>
          <w:kern w:val="0"/>
          <w:lang w:eastAsia="sk-SK"/>
          <w14:ligatures w14:val="none"/>
        </w:rPr>
        <w:lastRenderedPageBreak/>
        <w:t>dodávateľ vyhlásil alebo je z okolností zrejmé, že vadu neodstráni v primeranej lehote alebo bez spôsobenia závažných ťažkostí pre spotrebiteľa.</w:t>
      </w:r>
    </w:p>
    <w:p w14:paraId="3C3D214A" w14:textId="105EDF8B" w:rsidR="0097738F" w:rsidRPr="00716BB5" w:rsidRDefault="0097738F" w:rsidP="0097738F">
      <w:pPr>
        <w:numPr>
          <w:ilvl w:val="0"/>
          <w:numId w:val="9"/>
        </w:numPr>
        <w:spacing w:after="0" w:line="276" w:lineRule="auto"/>
        <w:jc w:val="both"/>
        <w:textAlignment w:val="baseline"/>
        <w:rPr>
          <w:rFonts w:eastAsia="Times New Roman" w:cstheme="minorHAnsi"/>
          <w:color w:val="000000"/>
          <w:kern w:val="0"/>
          <w:lang w:eastAsia="sk-SK"/>
          <w14:ligatures w14:val="none"/>
        </w:rPr>
      </w:pPr>
      <w:r w:rsidRPr="00716BB5">
        <w:rPr>
          <w:rFonts w:eastAsia="Times New Roman" w:cstheme="minorHAnsi"/>
          <w:color w:val="000000"/>
          <w:kern w:val="0"/>
          <w:lang w:eastAsia="sk-SK"/>
          <w14:ligatures w14:val="none"/>
        </w:rPr>
        <w:t>Spotrebiteľ nemôže odstúpiť od zmluvy, ak sa spotrebiteľ spolupodieľal na vzniku vady, alebo ak je vada zanedbateľná.</w:t>
      </w:r>
    </w:p>
    <w:p w14:paraId="1032E795" w14:textId="0515FA7F" w:rsidR="0097738F" w:rsidRPr="00716BB5" w:rsidRDefault="0097738F" w:rsidP="0097738F">
      <w:pPr>
        <w:numPr>
          <w:ilvl w:val="0"/>
          <w:numId w:val="9"/>
        </w:numPr>
        <w:spacing w:after="0" w:line="276" w:lineRule="auto"/>
        <w:jc w:val="both"/>
        <w:textAlignment w:val="baseline"/>
        <w:rPr>
          <w:rFonts w:eastAsia="Times New Roman" w:cstheme="minorHAnsi"/>
          <w:color w:val="000000"/>
          <w:kern w:val="0"/>
          <w:lang w:eastAsia="sk-SK"/>
          <w14:ligatures w14:val="none"/>
        </w:rPr>
      </w:pPr>
      <w:r w:rsidRPr="00716BB5">
        <w:rPr>
          <w:rFonts w:eastAsia="Times New Roman" w:cstheme="minorHAnsi"/>
          <w:color w:val="000000"/>
          <w:kern w:val="0"/>
          <w:lang w:eastAsia="sk-SK"/>
          <w14:ligatures w14:val="none"/>
        </w:rPr>
        <w:t>Ďalšie podrobnosti uplatňovania zodpovednosti za vady a nárokov spotrebiteľa upravuje Občiansky zákonník.</w:t>
      </w:r>
    </w:p>
    <w:p w14:paraId="3C463FCB" w14:textId="08BE01A6" w:rsidR="0097738F" w:rsidRPr="00716BB5" w:rsidRDefault="0097738F" w:rsidP="0097738F">
      <w:pPr>
        <w:numPr>
          <w:ilvl w:val="0"/>
          <w:numId w:val="9"/>
        </w:numPr>
        <w:spacing w:after="0" w:line="276" w:lineRule="auto"/>
        <w:jc w:val="both"/>
        <w:textAlignment w:val="baseline"/>
        <w:rPr>
          <w:rFonts w:eastAsia="Times New Roman" w:cstheme="minorHAnsi"/>
          <w:color w:val="000000"/>
          <w:kern w:val="0"/>
          <w:lang w:eastAsia="sk-SK"/>
          <w14:ligatures w14:val="none"/>
        </w:rPr>
      </w:pPr>
      <w:r w:rsidRPr="00716BB5">
        <w:rPr>
          <w:rFonts w:eastAsia="Times New Roman" w:cstheme="minorHAnsi"/>
          <w:color w:val="000000"/>
          <w:kern w:val="0"/>
          <w:lang w:eastAsia="sk-SK"/>
          <w14:ligatures w14:val="none"/>
        </w:rPr>
        <w:t xml:space="preserve">Ustanovenia </w:t>
      </w:r>
      <w:r w:rsidR="001427A2" w:rsidRPr="00716BB5">
        <w:rPr>
          <w:rFonts w:eastAsia="Times New Roman" w:cstheme="minorHAnsi"/>
          <w:color w:val="000000"/>
          <w:kern w:val="0"/>
          <w:lang w:eastAsia="sk-SK"/>
          <w14:ligatures w14:val="none"/>
        </w:rPr>
        <w:t xml:space="preserve">odsekov </w:t>
      </w:r>
      <w:r w:rsidRPr="00716BB5">
        <w:rPr>
          <w:rFonts w:eastAsia="Times New Roman" w:cstheme="minorHAnsi"/>
          <w:color w:val="000000"/>
          <w:kern w:val="0"/>
          <w:lang w:eastAsia="sk-SK"/>
          <w14:ligatures w14:val="none"/>
        </w:rPr>
        <w:t>6. až 13. tohto článku neplatia pre objednávateľov – podnikateľov. Zodpovednosť za vady v prípade zmluvy s objednávateľom – podnikateľom sa riadi príslušnými ustanoveniami Obchodného zákonníka.</w:t>
      </w:r>
    </w:p>
    <w:p w14:paraId="076B9F3E" w14:textId="77777777" w:rsidR="00AC380E" w:rsidRPr="00716BB5" w:rsidRDefault="00AC380E" w:rsidP="007E1C07">
      <w:pPr>
        <w:shd w:val="clear" w:color="auto" w:fill="FFFFFF"/>
        <w:spacing w:after="0" w:line="276" w:lineRule="auto"/>
        <w:jc w:val="both"/>
        <w:textAlignment w:val="baseline"/>
        <w:rPr>
          <w:rFonts w:eastAsia="Times New Roman" w:cstheme="minorHAnsi"/>
          <w:b/>
          <w:bCs/>
          <w:color w:val="000000"/>
          <w:kern w:val="0"/>
          <w:bdr w:val="none" w:sz="0" w:space="0" w:color="auto" w:frame="1"/>
          <w:lang w:eastAsia="sk-SK"/>
          <w14:ligatures w14:val="none"/>
        </w:rPr>
      </w:pPr>
      <w:r w:rsidRPr="00716BB5">
        <w:rPr>
          <w:rFonts w:eastAsia="Times New Roman" w:cstheme="minorHAnsi"/>
          <w:b/>
          <w:bCs/>
          <w:color w:val="000000"/>
          <w:kern w:val="0"/>
          <w:bdr w:val="none" w:sz="0" w:space="0" w:color="auto" w:frame="1"/>
          <w:lang w:eastAsia="sk-SK"/>
          <w14:ligatures w14:val="none"/>
        </w:rPr>
        <w:t>Čl. VIII</w:t>
      </w:r>
    </w:p>
    <w:p w14:paraId="46C8CD83" w14:textId="12D40BB7" w:rsidR="00AC380E" w:rsidRPr="00716BB5" w:rsidRDefault="00AC380E" w:rsidP="007E1C07">
      <w:pPr>
        <w:shd w:val="clear" w:color="auto" w:fill="FFFFFF"/>
        <w:spacing w:after="0" w:line="276" w:lineRule="auto"/>
        <w:jc w:val="both"/>
        <w:textAlignment w:val="baseline"/>
        <w:rPr>
          <w:rFonts w:eastAsia="Times New Roman" w:cstheme="minorHAnsi"/>
          <w:color w:val="000000"/>
          <w:kern w:val="0"/>
          <w:lang w:eastAsia="sk-SK"/>
          <w14:ligatures w14:val="none"/>
        </w:rPr>
      </w:pPr>
      <w:r w:rsidRPr="00716BB5">
        <w:rPr>
          <w:rFonts w:eastAsia="Times New Roman" w:cstheme="minorHAnsi"/>
          <w:b/>
          <w:bCs/>
          <w:color w:val="000000"/>
          <w:kern w:val="0"/>
          <w:bdr w:val="none" w:sz="0" w:space="0" w:color="auto" w:frame="1"/>
          <w:lang w:eastAsia="sk-SK"/>
          <w14:ligatures w14:val="none"/>
        </w:rPr>
        <w:t>Odstúpenie od zmluvy</w:t>
      </w:r>
      <w:r w:rsidR="005310C7">
        <w:rPr>
          <w:rFonts w:eastAsia="Times New Roman" w:cstheme="minorHAnsi"/>
          <w:b/>
          <w:bCs/>
          <w:color w:val="000000"/>
          <w:kern w:val="0"/>
          <w:bdr w:val="none" w:sz="0" w:space="0" w:color="auto" w:frame="1"/>
          <w:lang w:eastAsia="sk-SK"/>
          <w14:ligatures w14:val="none"/>
        </w:rPr>
        <w:t xml:space="preserve"> bez uvedenia dôvodu</w:t>
      </w:r>
      <w:r w:rsidR="005559FF">
        <w:rPr>
          <w:rFonts w:eastAsia="Times New Roman" w:cstheme="minorHAnsi"/>
          <w:b/>
          <w:bCs/>
          <w:color w:val="000000"/>
          <w:kern w:val="0"/>
          <w:bdr w:val="none" w:sz="0" w:space="0" w:color="auto" w:frame="1"/>
          <w:lang w:eastAsia="sk-SK"/>
          <w14:ligatures w14:val="none"/>
        </w:rPr>
        <w:t xml:space="preserve"> - spotrebitelia</w:t>
      </w:r>
    </w:p>
    <w:p w14:paraId="34D92F7B" w14:textId="5040CABA" w:rsidR="00AC380E" w:rsidRPr="00716BB5" w:rsidRDefault="00AC380E" w:rsidP="007E1C07">
      <w:pPr>
        <w:pStyle w:val="Odsekzoznamu"/>
        <w:numPr>
          <w:ilvl w:val="0"/>
          <w:numId w:val="15"/>
        </w:numPr>
        <w:shd w:val="clear" w:color="auto" w:fill="FFFFFF"/>
        <w:spacing w:after="0" w:line="276" w:lineRule="auto"/>
        <w:jc w:val="both"/>
        <w:textAlignment w:val="baseline"/>
        <w:rPr>
          <w:rFonts w:eastAsia="Times New Roman" w:cstheme="minorHAnsi"/>
          <w:color w:val="000000"/>
          <w:kern w:val="0"/>
          <w:bdr w:val="none" w:sz="0" w:space="0" w:color="auto" w:frame="1"/>
          <w:lang w:eastAsia="sk-SK"/>
          <w14:ligatures w14:val="none"/>
        </w:rPr>
      </w:pPr>
      <w:r w:rsidRPr="00716BB5">
        <w:rPr>
          <w:rFonts w:eastAsia="Times New Roman" w:cstheme="minorHAnsi"/>
          <w:color w:val="000000"/>
          <w:kern w:val="0"/>
          <w:bdr w:val="none" w:sz="0" w:space="0" w:color="auto" w:frame="1"/>
          <w:lang w:eastAsia="sk-SK"/>
          <w14:ligatures w14:val="none"/>
        </w:rPr>
        <w:t>Spotrebiteľ je oprávnený bez uvedenia dôvodu odstúpiť od zmluvy</w:t>
      </w:r>
      <w:r w:rsidR="00AF61A2" w:rsidRPr="00716BB5">
        <w:rPr>
          <w:rFonts w:eastAsia="Times New Roman" w:cstheme="minorHAnsi"/>
          <w:color w:val="000000"/>
          <w:kern w:val="0"/>
          <w:bdr w:val="none" w:sz="0" w:space="0" w:color="auto" w:frame="1"/>
          <w:lang w:eastAsia="sk-SK"/>
          <w14:ligatures w14:val="none"/>
        </w:rPr>
        <w:t xml:space="preserve"> </w:t>
      </w:r>
      <w:r w:rsidR="00AF61A2" w:rsidRPr="007676D6">
        <w:rPr>
          <w:rFonts w:eastAsia="Times New Roman" w:cstheme="minorHAnsi"/>
          <w:color w:val="000000"/>
          <w:kern w:val="0"/>
          <w:bdr w:val="none" w:sz="0" w:space="0" w:color="auto" w:frame="1"/>
          <w:lang w:eastAsia="sk-SK"/>
          <w14:ligatures w14:val="none"/>
        </w:rPr>
        <w:t>uzavretej na diaľku</w:t>
      </w:r>
      <w:r w:rsidRPr="00716BB5">
        <w:rPr>
          <w:rFonts w:eastAsia="Times New Roman" w:cstheme="minorHAnsi"/>
          <w:color w:val="000000"/>
          <w:kern w:val="0"/>
          <w:bdr w:val="none" w:sz="0" w:space="0" w:color="auto" w:frame="1"/>
          <w:lang w:eastAsia="sk-SK"/>
          <w14:ligatures w14:val="none"/>
        </w:rPr>
        <w:t xml:space="preserve"> </w:t>
      </w:r>
      <w:r w:rsidR="00AF61A2" w:rsidRPr="00716BB5">
        <w:rPr>
          <w:rFonts w:eastAsia="Times New Roman" w:cstheme="minorHAnsi"/>
          <w:color w:val="000000"/>
          <w:kern w:val="0"/>
          <w:bdr w:val="none" w:sz="0" w:space="0" w:color="auto" w:frame="1"/>
          <w:lang w:eastAsia="sk-SK"/>
          <w14:ligatures w14:val="none"/>
        </w:rPr>
        <w:t>(cez e-</w:t>
      </w:r>
      <w:proofErr w:type="spellStart"/>
      <w:r w:rsidR="00AF61A2" w:rsidRPr="00716BB5">
        <w:rPr>
          <w:rFonts w:eastAsia="Times New Roman" w:cstheme="minorHAnsi"/>
          <w:color w:val="000000"/>
          <w:kern w:val="0"/>
          <w:bdr w:val="none" w:sz="0" w:space="0" w:color="auto" w:frame="1"/>
          <w:lang w:eastAsia="sk-SK"/>
          <w14:ligatures w14:val="none"/>
        </w:rPr>
        <w:t>shop</w:t>
      </w:r>
      <w:proofErr w:type="spellEnd"/>
      <w:r w:rsidR="00AF61A2" w:rsidRPr="00716BB5">
        <w:rPr>
          <w:rFonts w:eastAsia="Times New Roman" w:cstheme="minorHAnsi"/>
          <w:color w:val="000000"/>
          <w:kern w:val="0"/>
          <w:bdr w:val="none" w:sz="0" w:space="0" w:color="auto" w:frame="1"/>
          <w:lang w:eastAsia="sk-SK"/>
          <w14:ligatures w14:val="none"/>
        </w:rPr>
        <w:t xml:space="preserve">, e-mailom) </w:t>
      </w:r>
      <w:r w:rsidR="007676D6" w:rsidRPr="007676D6">
        <w:rPr>
          <w:rFonts w:eastAsia="Times New Roman" w:cstheme="minorHAnsi"/>
          <w:color w:val="000000"/>
          <w:kern w:val="0"/>
          <w:bdr w:val="none" w:sz="0" w:space="0" w:color="auto" w:frame="1"/>
          <w:lang w:eastAsia="sk-SK"/>
          <w14:ligatures w14:val="none"/>
        </w:rPr>
        <w:t>a od zmluvy uzavretej mimo prevádzkových priestorov dodávateľa</w:t>
      </w:r>
      <w:r w:rsidR="005559FF">
        <w:rPr>
          <w:rFonts w:eastAsia="Times New Roman" w:cstheme="minorHAnsi"/>
          <w:color w:val="000000"/>
          <w:kern w:val="0"/>
          <w:bdr w:val="none" w:sz="0" w:space="0" w:color="auto" w:frame="1"/>
          <w:lang w:eastAsia="sk-SK"/>
          <w14:ligatures w14:val="none"/>
        </w:rPr>
        <w:t>, a to</w:t>
      </w:r>
      <w:r w:rsidR="007676D6" w:rsidRPr="007676D6">
        <w:rPr>
          <w:rFonts w:eastAsia="Times New Roman" w:cstheme="minorHAnsi"/>
          <w:color w:val="000000"/>
          <w:kern w:val="0"/>
          <w:bdr w:val="none" w:sz="0" w:space="0" w:color="auto" w:frame="1"/>
          <w:lang w:eastAsia="sk-SK"/>
          <w14:ligatures w14:val="none"/>
        </w:rPr>
        <w:t xml:space="preserve"> </w:t>
      </w:r>
      <w:r w:rsidR="00AF61A2" w:rsidRPr="007676D6">
        <w:rPr>
          <w:rFonts w:eastAsia="Times New Roman" w:cstheme="minorHAnsi"/>
          <w:color w:val="000000"/>
          <w:kern w:val="0"/>
          <w:bdr w:val="none" w:sz="0" w:space="0" w:color="auto" w:frame="1"/>
          <w:lang w:eastAsia="sk-SK"/>
          <w14:ligatures w14:val="none"/>
        </w:rPr>
        <w:t xml:space="preserve">do 14 (štrnástich) dní odo dňa prevzatia tovaru spotrebiteľom alebo </w:t>
      </w:r>
      <w:r w:rsidRPr="00716BB5">
        <w:rPr>
          <w:rFonts w:eastAsia="Times New Roman" w:cstheme="minorHAnsi"/>
          <w:color w:val="000000"/>
          <w:kern w:val="0"/>
          <w:bdr w:val="none" w:sz="0" w:space="0" w:color="auto" w:frame="1"/>
          <w:lang w:eastAsia="sk-SK"/>
          <w14:ligatures w14:val="none"/>
        </w:rPr>
        <w:t>do 14 (štrnástich) dní odo dňa uzavretia zmluvy o poskytnutí služby</w:t>
      </w:r>
      <w:r w:rsidR="007676D6">
        <w:rPr>
          <w:rFonts w:eastAsia="Times New Roman" w:cstheme="minorHAnsi"/>
          <w:color w:val="000000"/>
          <w:kern w:val="0"/>
          <w:bdr w:val="none" w:sz="0" w:space="0" w:color="auto" w:frame="1"/>
          <w:lang w:eastAsia="sk-SK"/>
          <w14:ligatures w14:val="none"/>
        </w:rPr>
        <w:t xml:space="preserve"> alebo </w:t>
      </w:r>
      <w:r w:rsidR="007676D6" w:rsidRPr="007676D6">
        <w:rPr>
          <w:rFonts w:eastAsia="Times New Roman" w:cstheme="minorHAnsi"/>
          <w:color w:val="000000"/>
          <w:kern w:val="0"/>
          <w:bdr w:val="none" w:sz="0" w:space="0" w:color="auto" w:frame="1"/>
          <w:lang w:eastAsia="sk-SK"/>
          <w14:ligatures w14:val="none"/>
        </w:rPr>
        <w:t>zmluvy o dodaní digitálneho obsahu, ktorý dodávateľ dodáva inak ako na hmotnom nosiči</w:t>
      </w:r>
      <w:r w:rsidRPr="00716BB5">
        <w:rPr>
          <w:rFonts w:eastAsia="Times New Roman" w:cstheme="minorHAnsi"/>
          <w:color w:val="000000"/>
          <w:kern w:val="0"/>
          <w:bdr w:val="none" w:sz="0" w:space="0" w:color="auto" w:frame="1"/>
          <w:lang w:eastAsia="sk-SK"/>
          <w14:ligatures w14:val="none"/>
        </w:rPr>
        <w:t xml:space="preserve">, ak </w:t>
      </w:r>
      <w:r w:rsidR="003F1AC4" w:rsidRPr="00716BB5">
        <w:rPr>
          <w:rFonts w:eastAsia="Times New Roman" w:cstheme="minorHAnsi"/>
          <w:color w:val="000000"/>
          <w:kern w:val="0"/>
          <w:bdr w:val="none" w:sz="0" w:space="0" w:color="auto" w:frame="1"/>
          <w:lang w:eastAsia="sk-SK"/>
          <w14:ligatures w14:val="none"/>
        </w:rPr>
        <w:t>dodávateľ</w:t>
      </w:r>
      <w:r w:rsidRPr="00716BB5">
        <w:rPr>
          <w:rFonts w:eastAsia="Times New Roman" w:cstheme="minorHAnsi"/>
          <w:color w:val="000000"/>
          <w:kern w:val="0"/>
          <w:bdr w:val="none" w:sz="0" w:space="0" w:color="auto" w:frame="1"/>
          <w:lang w:eastAsia="sk-SK"/>
          <w14:ligatures w14:val="none"/>
        </w:rPr>
        <w:t xml:space="preserve"> včas a riadne splnil svoje informačné povinnosti.</w:t>
      </w:r>
    </w:p>
    <w:p w14:paraId="693C2ABD" w14:textId="110B56FB" w:rsidR="003F1AC4" w:rsidRPr="00716BB5" w:rsidRDefault="003F1AC4" w:rsidP="007E1C07">
      <w:pPr>
        <w:pStyle w:val="Odsekzoznamu"/>
        <w:numPr>
          <w:ilvl w:val="0"/>
          <w:numId w:val="15"/>
        </w:numPr>
        <w:shd w:val="clear" w:color="auto" w:fill="FFFFFF"/>
        <w:spacing w:after="0" w:line="276" w:lineRule="auto"/>
        <w:jc w:val="both"/>
        <w:textAlignment w:val="baseline"/>
        <w:rPr>
          <w:rFonts w:eastAsia="Times New Roman" w:cstheme="minorHAnsi"/>
          <w:color w:val="000000"/>
          <w:kern w:val="0"/>
          <w:bdr w:val="none" w:sz="0" w:space="0" w:color="auto" w:frame="1"/>
          <w:lang w:eastAsia="sk-SK"/>
          <w14:ligatures w14:val="none"/>
        </w:rPr>
      </w:pPr>
      <w:r w:rsidRPr="00716BB5">
        <w:rPr>
          <w:rFonts w:eastAsia="Times New Roman" w:cstheme="minorHAnsi"/>
          <w:color w:val="000000"/>
          <w:kern w:val="0"/>
          <w:bdr w:val="none" w:sz="0" w:space="0" w:color="auto" w:frame="1"/>
          <w:lang w:eastAsia="sk-SK"/>
          <w14:ligatures w14:val="none"/>
        </w:rPr>
        <w:t xml:space="preserve">Ak dodávateľ splnil svoje informačné povinnosti až dodatočne, spotrebiteľ je oprávnený odstúpiť od zmluvy do 14 (štrnástich) dní odo dňa, keď dodávateľ dodatočne splnil informačné povinnosti, a ak dodávateľ nesplnil svoje informačné povinnosti ani dodatočne </w:t>
      </w:r>
      <w:bookmarkStart w:id="0" w:name="_Hlk173491044"/>
      <w:r w:rsidRPr="00716BB5">
        <w:rPr>
          <w:rFonts w:eastAsia="Times New Roman" w:cstheme="minorHAnsi"/>
          <w:color w:val="000000"/>
          <w:kern w:val="0"/>
          <w:bdr w:val="none" w:sz="0" w:space="0" w:color="auto" w:frame="1"/>
          <w:lang w:eastAsia="sk-SK"/>
          <w14:ligatures w14:val="none"/>
        </w:rPr>
        <w:t>do 12 mesiacov a 14 dní odo dňa uzavretia zmluvy</w:t>
      </w:r>
      <w:bookmarkEnd w:id="0"/>
      <w:r w:rsidRPr="00716BB5">
        <w:rPr>
          <w:rFonts w:eastAsia="Times New Roman" w:cstheme="minorHAnsi"/>
          <w:color w:val="000000"/>
          <w:kern w:val="0"/>
          <w:bdr w:val="none" w:sz="0" w:space="0" w:color="auto" w:frame="1"/>
          <w:lang w:eastAsia="sk-SK"/>
          <w14:ligatures w14:val="none"/>
        </w:rPr>
        <w:t>, lehota na odstúpenie od zmluvy uplynie po 12 mesiacoch a 14 dňoch odo dňa uzavretia zmluvy (</w:t>
      </w:r>
      <w:proofErr w:type="spellStart"/>
      <w:r w:rsidRPr="00716BB5">
        <w:rPr>
          <w:rFonts w:eastAsia="Times New Roman" w:cstheme="minorHAnsi"/>
          <w:color w:val="000000"/>
          <w:kern w:val="0"/>
          <w:bdr w:val="none" w:sz="0" w:space="0" w:color="auto" w:frame="1"/>
          <w:lang w:eastAsia="sk-SK"/>
          <w14:ligatures w14:val="none"/>
        </w:rPr>
        <w:t>t.j</w:t>
      </w:r>
      <w:proofErr w:type="spellEnd"/>
      <w:r w:rsidRPr="00716BB5">
        <w:rPr>
          <w:rFonts w:eastAsia="Times New Roman" w:cstheme="minorHAnsi"/>
          <w:color w:val="000000"/>
          <w:kern w:val="0"/>
          <w:bdr w:val="none" w:sz="0" w:space="0" w:color="auto" w:frame="1"/>
          <w:lang w:eastAsia="sk-SK"/>
          <w14:ligatures w14:val="none"/>
        </w:rPr>
        <w:t>. odo dňa potvrdenia objednávky predávajúcim).</w:t>
      </w:r>
    </w:p>
    <w:p w14:paraId="50290169" w14:textId="7902B744" w:rsidR="00AF61A2" w:rsidRPr="00716BB5" w:rsidRDefault="00AF61A2" w:rsidP="00AF61A2">
      <w:pPr>
        <w:pStyle w:val="Odsekzoznamu"/>
        <w:numPr>
          <w:ilvl w:val="0"/>
          <w:numId w:val="15"/>
        </w:numPr>
        <w:shd w:val="clear" w:color="auto" w:fill="FFFFFF"/>
        <w:spacing w:after="0" w:line="276" w:lineRule="auto"/>
        <w:jc w:val="both"/>
        <w:textAlignment w:val="baseline"/>
        <w:rPr>
          <w:rFonts w:eastAsia="Times New Roman" w:cstheme="minorHAnsi"/>
          <w:color w:val="000000"/>
          <w:kern w:val="0"/>
          <w:bdr w:val="none" w:sz="0" w:space="0" w:color="auto" w:frame="1"/>
          <w:lang w:eastAsia="sk-SK"/>
          <w14:ligatures w14:val="none"/>
        </w:rPr>
      </w:pPr>
      <w:r w:rsidRPr="00716BB5">
        <w:rPr>
          <w:rFonts w:eastAsia="Times New Roman" w:cstheme="minorHAnsi"/>
          <w:color w:val="000000"/>
          <w:kern w:val="0"/>
          <w:bdr w:val="none" w:sz="0" w:space="0" w:color="auto" w:frame="1"/>
          <w:lang w:eastAsia="sk-SK"/>
          <w14:ligatures w14:val="none"/>
        </w:rPr>
        <w:t>Odstúpením spotrebiteľa od zmluvy sa zmluva od začiatku zrušuje.</w:t>
      </w:r>
    </w:p>
    <w:p w14:paraId="3BC037EE" w14:textId="5C004B50" w:rsidR="00AF61A2" w:rsidRPr="00716BB5" w:rsidRDefault="00AF61A2" w:rsidP="00AF61A2">
      <w:pPr>
        <w:pStyle w:val="Odsekzoznamu"/>
        <w:numPr>
          <w:ilvl w:val="0"/>
          <w:numId w:val="15"/>
        </w:numPr>
        <w:shd w:val="clear" w:color="auto" w:fill="FFFFFF"/>
        <w:spacing w:after="0" w:line="276" w:lineRule="auto"/>
        <w:jc w:val="both"/>
        <w:textAlignment w:val="baseline"/>
        <w:rPr>
          <w:rFonts w:eastAsia="Times New Roman" w:cstheme="minorHAnsi"/>
          <w:color w:val="000000"/>
          <w:kern w:val="0"/>
          <w:bdr w:val="none" w:sz="0" w:space="0" w:color="auto" w:frame="1"/>
          <w:lang w:eastAsia="sk-SK"/>
          <w14:ligatures w14:val="none"/>
        </w:rPr>
      </w:pPr>
      <w:r w:rsidRPr="00716BB5">
        <w:rPr>
          <w:rFonts w:eastAsia="Times New Roman" w:cstheme="minorHAnsi"/>
          <w:color w:val="000000"/>
          <w:kern w:val="0"/>
          <w:bdr w:val="none" w:sz="0" w:space="0" w:color="auto" w:frame="1"/>
          <w:lang w:eastAsia="sk-SK"/>
          <w14:ligatures w14:val="none"/>
        </w:rPr>
        <w:t xml:space="preserve">Bez ohľadu na iné ustanovenia uvedené v týchto </w:t>
      </w:r>
      <w:r w:rsidR="005559FF">
        <w:rPr>
          <w:rFonts w:eastAsia="Times New Roman" w:cstheme="minorHAnsi"/>
          <w:color w:val="000000"/>
          <w:kern w:val="0"/>
          <w:bdr w:val="none" w:sz="0" w:space="0" w:color="auto" w:frame="1"/>
          <w:lang w:eastAsia="sk-SK"/>
          <w14:ligatures w14:val="none"/>
        </w:rPr>
        <w:t>V</w:t>
      </w:r>
      <w:r w:rsidRPr="00716BB5">
        <w:rPr>
          <w:rFonts w:eastAsia="Times New Roman" w:cstheme="minorHAnsi"/>
          <w:color w:val="000000"/>
          <w:kern w:val="0"/>
          <w:bdr w:val="none" w:sz="0" w:space="0" w:color="auto" w:frame="1"/>
          <w:lang w:eastAsia="sk-SK"/>
          <w14:ligatures w14:val="none"/>
        </w:rPr>
        <w:t>šeobecných obchodných podmienkach môže spotrebiteľ odstúpiť od zmluvy, predmetom ktorej je dodanie tovaru, aj pred začatím plynutia lehoty na odstúpenie od zmluvy.</w:t>
      </w:r>
    </w:p>
    <w:p w14:paraId="28E427FB" w14:textId="77777777" w:rsidR="005310C7" w:rsidRDefault="003F1AC4" w:rsidP="007E1C07">
      <w:pPr>
        <w:pStyle w:val="Odsekzoznamu"/>
        <w:numPr>
          <w:ilvl w:val="0"/>
          <w:numId w:val="15"/>
        </w:numPr>
        <w:shd w:val="clear" w:color="auto" w:fill="FFFFFF"/>
        <w:spacing w:after="0" w:line="276" w:lineRule="auto"/>
        <w:jc w:val="both"/>
        <w:textAlignment w:val="baseline"/>
        <w:rPr>
          <w:rFonts w:eastAsia="Times New Roman" w:cstheme="minorHAnsi"/>
          <w:color w:val="000000"/>
          <w:kern w:val="0"/>
          <w:bdr w:val="none" w:sz="0" w:space="0" w:color="auto" w:frame="1"/>
          <w:lang w:eastAsia="sk-SK"/>
          <w14:ligatures w14:val="none"/>
        </w:rPr>
      </w:pPr>
      <w:r w:rsidRPr="00716BB5">
        <w:rPr>
          <w:rFonts w:eastAsia="Times New Roman" w:cstheme="minorHAnsi"/>
          <w:color w:val="000000"/>
          <w:kern w:val="0"/>
          <w:bdr w:val="none" w:sz="0" w:space="0" w:color="auto" w:frame="1"/>
          <w:lang w:eastAsia="sk-SK"/>
          <w14:ligatures w14:val="none"/>
        </w:rPr>
        <w:t xml:space="preserve">Spotrebiteľ nemôže </w:t>
      </w:r>
      <w:r w:rsidR="005310C7">
        <w:rPr>
          <w:rFonts w:eastAsia="Times New Roman" w:cstheme="minorHAnsi"/>
          <w:color w:val="000000"/>
          <w:kern w:val="0"/>
          <w:bdr w:val="none" w:sz="0" w:space="0" w:color="auto" w:frame="1"/>
          <w:lang w:eastAsia="sk-SK"/>
          <w14:ligatures w14:val="none"/>
        </w:rPr>
        <w:t xml:space="preserve">uvedeným spôsobom </w:t>
      </w:r>
      <w:r w:rsidRPr="00716BB5">
        <w:rPr>
          <w:rFonts w:eastAsia="Times New Roman" w:cstheme="minorHAnsi"/>
          <w:color w:val="000000"/>
          <w:kern w:val="0"/>
          <w:bdr w:val="none" w:sz="0" w:space="0" w:color="auto" w:frame="1"/>
          <w:lang w:eastAsia="sk-SK"/>
          <w14:ligatures w14:val="none"/>
        </w:rPr>
        <w:t>odstúpiť od zmluvy</w:t>
      </w:r>
      <w:r w:rsidR="005310C7">
        <w:rPr>
          <w:rFonts w:eastAsia="Times New Roman" w:cstheme="minorHAnsi"/>
          <w:color w:val="000000"/>
          <w:kern w:val="0"/>
          <w:bdr w:val="none" w:sz="0" w:space="0" w:color="auto" w:frame="1"/>
          <w:lang w:eastAsia="sk-SK"/>
          <w14:ligatures w14:val="none"/>
        </w:rPr>
        <w:t xml:space="preserve"> v nasledovných prípadoch:</w:t>
      </w:r>
    </w:p>
    <w:p w14:paraId="602F5136" w14:textId="1256233E" w:rsidR="005310C7" w:rsidRDefault="005310C7" w:rsidP="007676D6">
      <w:pPr>
        <w:pStyle w:val="Odsekzoznamu"/>
        <w:numPr>
          <w:ilvl w:val="1"/>
          <w:numId w:val="21"/>
        </w:numPr>
        <w:shd w:val="clear" w:color="auto" w:fill="FFFFFF"/>
        <w:spacing w:after="0" w:line="276" w:lineRule="auto"/>
        <w:ind w:left="1134"/>
        <w:jc w:val="both"/>
        <w:textAlignment w:val="baseline"/>
        <w:rPr>
          <w:rFonts w:eastAsia="Times New Roman" w:cstheme="minorHAnsi"/>
          <w:color w:val="000000"/>
          <w:kern w:val="0"/>
          <w:bdr w:val="none" w:sz="0" w:space="0" w:color="auto" w:frame="1"/>
          <w:lang w:eastAsia="sk-SK"/>
          <w14:ligatures w14:val="none"/>
        </w:rPr>
      </w:pPr>
      <w:r w:rsidRPr="00716BB5">
        <w:rPr>
          <w:rFonts w:eastAsia="Times New Roman" w:cstheme="minorHAnsi"/>
          <w:color w:val="000000"/>
          <w:kern w:val="0"/>
          <w:bdr w:val="none" w:sz="0" w:space="0" w:color="auto" w:frame="1"/>
          <w:lang w:eastAsia="sk-SK"/>
          <w14:ligatures w14:val="none"/>
        </w:rPr>
        <w:t xml:space="preserve">predmetom </w:t>
      </w:r>
      <w:r>
        <w:rPr>
          <w:rFonts w:eastAsia="Times New Roman" w:cstheme="minorHAnsi"/>
          <w:color w:val="000000"/>
          <w:kern w:val="0"/>
          <w:bdr w:val="none" w:sz="0" w:space="0" w:color="auto" w:frame="1"/>
          <w:lang w:eastAsia="sk-SK"/>
          <w14:ligatures w14:val="none"/>
        </w:rPr>
        <w:t xml:space="preserve">zmluvy </w:t>
      </w:r>
      <w:r w:rsidRPr="00716BB5">
        <w:rPr>
          <w:rFonts w:eastAsia="Times New Roman" w:cstheme="minorHAnsi"/>
          <w:color w:val="000000"/>
          <w:kern w:val="0"/>
          <w:bdr w:val="none" w:sz="0" w:space="0" w:color="auto" w:frame="1"/>
          <w:lang w:eastAsia="sk-SK"/>
          <w14:ligatures w14:val="none"/>
        </w:rPr>
        <w:t>je predaj tovaru zhotoveného podľa osobitných špecifikácií spotrebiteľa</w:t>
      </w:r>
      <w:r>
        <w:rPr>
          <w:rFonts w:eastAsia="Times New Roman" w:cstheme="minorHAnsi"/>
          <w:color w:val="000000"/>
          <w:kern w:val="0"/>
          <w:bdr w:val="none" w:sz="0" w:space="0" w:color="auto" w:frame="1"/>
          <w:lang w:eastAsia="sk-SK"/>
          <w14:ligatures w14:val="none"/>
        </w:rPr>
        <w:t xml:space="preserve"> alebo </w:t>
      </w:r>
      <w:r w:rsidRPr="00716BB5">
        <w:rPr>
          <w:rFonts w:eastAsia="Times New Roman" w:cstheme="minorHAnsi"/>
          <w:color w:val="000000"/>
          <w:kern w:val="0"/>
          <w:bdr w:val="none" w:sz="0" w:space="0" w:color="auto" w:frame="1"/>
          <w:lang w:eastAsia="sk-SK"/>
          <w14:ligatures w14:val="none"/>
        </w:rPr>
        <w:t>tovaru vyrobeného na mieru spotrebiteľa (napr. technický systém navrhnutý podľa špecifických podmienok spotrebiteľa)</w:t>
      </w:r>
      <w:r>
        <w:rPr>
          <w:rFonts w:eastAsia="Times New Roman" w:cstheme="minorHAnsi"/>
          <w:color w:val="000000"/>
          <w:kern w:val="0"/>
          <w:bdr w:val="none" w:sz="0" w:space="0" w:color="auto" w:frame="1"/>
          <w:lang w:eastAsia="sk-SK"/>
          <w14:ligatures w14:val="none"/>
        </w:rPr>
        <w:t>;</w:t>
      </w:r>
    </w:p>
    <w:p w14:paraId="64B1A279" w14:textId="32E39747" w:rsidR="005310C7" w:rsidRDefault="003F1AC4" w:rsidP="007676D6">
      <w:pPr>
        <w:pStyle w:val="Odsekzoznamu"/>
        <w:numPr>
          <w:ilvl w:val="1"/>
          <w:numId w:val="21"/>
        </w:numPr>
        <w:shd w:val="clear" w:color="auto" w:fill="FFFFFF"/>
        <w:spacing w:after="0" w:line="276" w:lineRule="auto"/>
        <w:ind w:left="1134"/>
        <w:jc w:val="both"/>
        <w:textAlignment w:val="baseline"/>
        <w:rPr>
          <w:rFonts w:eastAsia="Times New Roman" w:cstheme="minorHAnsi"/>
          <w:color w:val="000000"/>
          <w:kern w:val="0"/>
          <w:bdr w:val="none" w:sz="0" w:space="0" w:color="auto" w:frame="1"/>
          <w:lang w:eastAsia="sk-SK"/>
          <w14:ligatures w14:val="none"/>
        </w:rPr>
      </w:pPr>
      <w:r w:rsidRPr="005310C7">
        <w:rPr>
          <w:rFonts w:eastAsia="Times New Roman" w:cstheme="minorHAnsi"/>
          <w:color w:val="000000"/>
          <w:kern w:val="0"/>
          <w:bdr w:val="none" w:sz="0" w:space="0" w:color="auto" w:frame="1"/>
          <w:lang w:eastAsia="sk-SK"/>
          <w14:ligatures w14:val="none"/>
        </w:rPr>
        <w:t xml:space="preserve">predmetom </w:t>
      </w:r>
      <w:r w:rsidR="005310C7" w:rsidRPr="005310C7">
        <w:rPr>
          <w:rFonts w:eastAsia="Times New Roman" w:cstheme="minorHAnsi"/>
          <w:color w:val="000000"/>
          <w:kern w:val="0"/>
          <w:bdr w:val="none" w:sz="0" w:space="0" w:color="auto" w:frame="1"/>
          <w:lang w:eastAsia="sk-SK"/>
          <w14:ligatures w14:val="none"/>
        </w:rPr>
        <w:t xml:space="preserve">zmluvy </w:t>
      </w:r>
      <w:r w:rsidRPr="005310C7">
        <w:rPr>
          <w:rFonts w:eastAsia="Times New Roman" w:cstheme="minorHAnsi"/>
          <w:color w:val="000000"/>
          <w:kern w:val="0"/>
          <w:bdr w:val="none" w:sz="0" w:space="0" w:color="auto" w:frame="1"/>
          <w:lang w:eastAsia="sk-SK"/>
          <w14:ligatures w14:val="none"/>
        </w:rPr>
        <w:t>je poskytnutie služby, ak sa služba začala plniť so súhlasom spotrebiteľa pred uplynutím lehoty na odstúpenie a už došlo k úplnému poskytnutiu služby</w:t>
      </w:r>
      <w:r w:rsidR="005310C7" w:rsidRPr="005310C7">
        <w:rPr>
          <w:rFonts w:eastAsia="Times New Roman" w:cstheme="minorHAnsi"/>
          <w:color w:val="000000"/>
          <w:kern w:val="0"/>
          <w:bdr w:val="none" w:sz="0" w:space="0" w:color="auto" w:frame="1"/>
          <w:lang w:eastAsia="sk-SK"/>
          <w14:ligatures w14:val="none"/>
        </w:rPr>
        <w:t>;</w:t>
      </w:r>
    </w:p>
    <w:p w14:paraId="767BCBA9" w14:textId="77777777" w:rsidR="005310C7" w:rsidRDefault="001B642C" w:rsidP="007676D6">
      <w:pPr>
        <w:pStyle w:val="Odsekzoznamu"/>
        <w:numPr>
          <w:ilvl w:val="1"/>
          <w:numId w:val="21"/>
        </w:numPr>
        <w:shd w:val="clear" w:color="auto" w:fill="FFFFFF"/>
        <w:spacing w:after="0" w:line="276" w:lineRule="auto"/>
        <w:ind w:left="1134"/>
        <w:jc w:val="both"/>
        <w:textAlignment w:val="baseline"/>
        <w:rPr>
          <w:rFonts w:eastAsia="Times New Roman" w:cstheme="minorHAnsi"/>
          <w:color w:val="000000"/>
          <w:kern w:val="0"/>
          <w:bdr w:val="none" w:sz="0" w:space="0" w:color="auto" w:frame="1"/>
          <w:lang w:eastAsia="sk-SK"/>
          <w14:ligatures w14:val="none"/>
        </w:rPr>
      </w:pPr>
      <w:r w:rsidRPr="005310C7">
        <w:rPr>
          <w:rFonts w:eastAsia="Times New Roman" w:cstheme="minorHAnsi"/>
          <w:color w:val="000000"/>
          <w:kern w:val="0"/>
          <w:bdr w:val="none" w:sz="0" w:space="0" w:color="auto" w:frame="1"/>
          <w:lang w:eastAsia="sk-SK"/>
          <w14:ligatures w14:val="none"/>
        </w:rPr>
        <w:t xml:space="preserve">pokiaľ </w:t>
      </w:r>
      <w:r w:rsidR="005310C7">
        <w:rPr>
          <w:rFonts w:eastAsia="Times New Roman" w:cstheme="minorHAnsi"/>
          <w:color w:val="000000"/>
          <w:kern w:val="0"/>
          <w:bdr w:val="none" w:sz="0" w:space="0" w:color="auto" w:frame="1"/>
          <w:lang w:eastAsia="sk-SK"/>
          <w14:ligatures w14:val="none"/>
        </w:rPr>
        <w:t xml:space="preserve">spotrebiteľ </w:t>
      </w:r>
      <w:r w:rsidRPr="005310C7">
        <w:rPr>
          <w:rFonts w:eastAsia="Times New Roman" w:cstheme="minorHAnsi"/>
          <w:color w:val="000000"/>
          <w:kern w:val="0"/>
          <w:bdr w:val="none" w:sz="0" w:space="0" w:color="auto" w:frame="1"/>
          <w:lang w:eastAsia="sk-SK"/>
          <w14:ligatures w14:val="none"/>
        </w:rPr>
        <w:t>súhlasí so začatím plnenia služby v termíne pred uplynutím lehoty na odstúpenie od zmluvy, vyjadrením takéhoto súhlasu stráca právo na odstúpenie od zmluvy po úplnom poskytnutí služby</w:t>
      </w:r>
      <w:r w:rsidR="005310C7">
        <w:rPr>
          <w:rFonts w:eastAsia="Times New Roman" w:cstheme="minorHAnsi"/>
          <w:color w:val="000000"/>
          <w:kern w:val="0"/>
          <w:bdr w:val="none" w:sz="0" w:space="0" w:color="auto" w:frame="1"/>
          <w:lang w:eastAsia="sk-SK"/>
          <w14:ligatures w14:val="none"/>
        </w:rPr>
        <w:t>;</w:t>
      </w:r>
    </w:p>
    <w:p w14:paraId="08F1EF3A" w14:textId="187294A2" w:rsidR="005310C7" w:rsidRPr="00716BB5" w:rsidRDefault="003856C5" w:rsidP="007676D6">
      <w:pPr>
        <w:pStyle w:val="Odsekzoznamu"/>
        <w:numPr>
          <w:ilvl w:val="1"/>
          <w:numId w:val="21"/>
        </w:numPr>
        <w:shd w:val="clear" w:color="auto" w:fill="FFFFFF"/>
        <w:spacing w:after="0" w:line="276" w:lineRule="auto"/>
        <w:ind w:left="1134"/>
        <w:jc w:val="both"/>
        <w:textAlignment w:val="baseline"/>
        <w:rPr>
          <w:rFonts w:eastAsia="Times New Roman" w:cstheme="minorHAnsi"/>
          <w:color w:val="000000"/>
          <w:kern w:val="0"/>
          <w:bdr w:val="none" w:sz="0" w:space="0" w:color="auto" w:frame="1"/>
          <w:lang w:eastAsia="sk-SK"/>
          <w14:ligatures w14:val="none"/>
        </w:rPr>
      </w:pPr>
      <w:r w:rsidRPr="003856C5">
        <w:rPr>
          <w:rFonts w:eastAsia="Times New Roman" w:cstheme="minorHAnsi"/>
          <w:color w:val="000000"/>
          <w:kern w:val="0"/>
          <w:bdr w:val="none" w:sz="0" w:space="0" w:color="auto" w:frame="1"/>
          <w:lang w:eastAsia="sk-SK"/>
          <w14:ligatures w14:val="none"/>
        </w:rPr>
        <w:t>ak ide</w:t>
      </w:r>
      <w:r>
        <w:rPr>
          <w:rFonts w:eastAsia="Times New Roman" w:cstheme="minorHAnsi"/>
          <w:color w:val="000000"/>
          <w:kern w:val="0"/>
          <w:bdr w:val="none" w:sz="0" w:space="0" w:color="auto" w:frame="1"/>
          <w:lang w:eastAsia="sk-SK"/>
          <w14:ligatures w14:val="none"/>
        </w:rPr>
        <w:t xml:space="preserve"> </w:t>
      </w:r>
      <w:r w:rsidRPr="003856C5">
        <w:rPr>
          <w:rFonts w:eastAsia="Times New Roman" w:cstheme="minorHAnsi"/>
          <w:color w:val="000000"/>
          <w:kern w:val="0"/>
          <w:bdr w:val="none" w:sz="0" w:space="0" w:color="auto" w:frame="1"/>
          <w:lang w:eastAsia="sk-SK"/>
          <w14:ligatures w14:val="none"/>
        </w:rPr>
        <w:t xml:space="preserve">o vykonanie naliehavých opráv alebo údržby počas návštevy u spotrebiteľa, o ktorú spotrebiteľ výslovne požiadal </w:t>
      </w:r>
      <w:r>
        <w:rPr>
          <w:rFonts w:eastAsia="Times New Roman" w:cstheme="minorHAnsi"/>
          <w:color w:val="000000"/>
          <w:kern w:val="0"/>
          <w:bdr w:val="none" w:sz="0" w:space="0" w:color="auto" w:frame="1"/>
          <w:lang w:eastAsia="sk-SK"/>
          <w14:ligatures w14:val="none"/>
        </w:rPr>
        <w:t>dodávateľa</w:t>
      </w:r>
      <w:r w:rsidRPr="003856C5">
        <w:rPr>
          <w:rFonts w:eastAsia="Times New Roman" w:cstheme="minorHAnsi"/>
          <w:color w:val="000000"/>
          <w:kern w:val="0"/>
          <w:bdr w:val="none" w:sz="0" w:space="0" w:color="auto" w:frame="1"/>
          <w:lang w:eastAsia="sk-SK"/>
          <w14:ligatures w14:val="none"/>
        </w:rPr>
        <w:t xml:space="preserve">; to neplatí pre zmluvu, ktorej predmetom je poskytnutie inej služby ako oprava alebo údržba, a pre zmluvu, ktorej predmetom je dodanie iného tovaru ako náhradného dielu potrebného na vykonanie opravy alebo údržby, ak boli zmluvy uzavreté počas návštevy </w:t>
      </w:r>
      <w:r>
        <w:rPr>
          <w:rFonts w:eastAsia="Times New Roman" w:cstheme="minorHAnsi"/>
          <w:color w:val="000000"/>
          <w:kern w:val="0"/>
          <w:bdr w:val="none" w:sz="0" w:space="0" w:color="auto" w:frame="1"/>
          <w:lang w:eastAsia="sk-SK"/>
          <w14:ligatures w14:val="none"/>
        </w:rPr>
        <w:t xml:space="preserve">dodávateľa </w:t>
      </w:r>
      <w:r w:rsidRPr="003856C5">
        <w:rPr>
          <w:rFonts w:eastAsia="Times New Roman" w:cstheme="minorHAnsi"/>
          <w:color w:val="000000"/>
          <w:kern w:val="0"/>
          <w:bdr w:val="none" w:sz="0" w:space="0" w:color="auto" w:frame="1"/>
          <w:lang w:eastAsia="sk-SK"/>
          <w14:ligatures w14:val="none"/>
        </w:rPr>
        <w:t>u spotrebiteľa a spotrebiteľ si tieto tovary alebo služby vopred neobjednal</w:t>
      </w:r>
      <w:r>
        <w:rPr>
          <w:rFonts w:eastAsia="Times New Roman" w:cstheme="minorHAnsi"/>
          <w:color w:val="000000"/>
          <w:kern w:val="0"/>
          <w:bdr w:val="none" w:sz="0" w:space="0" w:color="auto" w:frame="1"/>
          <w:lang w:eastAsia="sk-SK"/>
          <w14:ligatures w14:val="none"/>
        </w:rPr>
        <w:t>;</w:t>
      </w:r>
    </w:p>
    <w:p w14:paraId="0EAE691A" w14:textId="77777777" w:rsidR="003856C5" w:rsidRPr="003856C5" w:rsidRDefault="003856C5" w:rsidP="007676D6">
      <w:pPr>
        <w:pStyle w:val="Odsekzoznamu"/>
        <w:numPr>
          <w:ilvl w:val="1"/>
          <w:numId w:val="21"/>
        </w:numPr>
        <w:shd w:val="clear" w:color="auto" w:fill="FFFFFF"/>
        <w:spacing w:after="0" w:line="276" w:lineRule="auto"/>
        <w:ind w:left="1134"/>
        <w:jc w:val="both"/>
        <w:textAlignment w:val="baseline"/>
        <w:rPr>
          <w:rFonts w:eastAsia="Times New Roman" w:cstheme="minorHAnsi"/>
          <w:color w:val="000000"/>
          <w:kern w:val="0"/>
          <w:bdr w:val="none" w:sz="0" w:space="0" w:color="auto" w:frame="1"/>
          <w:lang w:eastAsia="sk-SK"/>
          <w14:ligatures w14:val="none"/>
        </w:rPr>
      </w:pPr>
      <w:r w:rsidRPr="003856C5">
        <w:rPr>
          <w:rFonts w:eastAsia="Times New Roman" w:cstheme="minorHAnsi"/>
          <w:color w:val="000000"/>
          <w:kern w:val="0"/>
          <w:bdr w:val="none" w:sz="0" w:space="0" w:color="auto" w:frame="1"/>
          <w:lang w:eastAsia="sk-SK"/>
          <w14:ligatures w14:val="none"/>
        </w:rPr>
        <w:t>dodanie zvukových záznamov, obrazových záznamov, audiovizuálnych záznamov alebo softvéru v ochrannom obale, ktorý bol po dodaní porušený;</w:t>
      </w:r>
    </w:p>
    <w:p w14:paraId="747A7DCF" w14:textId="7FD14B4B" w:rsidR="001B642C" w:rsidRPr="003856C5" w:rsidRDefault="003856C5" w:rsidP="007676D6">
      <w:pPr>
        <w:pStyle w:val="Odsekzoznamu"/>
        <w:numPr>
          <w:ilvl w:val="1"/>
          <w:numId w:val="21"/>
        </w:numPr>
        <w:shd w:val="clear" w:color="auto" w:fill="FFFFFF"/>
        <w:spacing w:after="0" w:line="276" w:lineRule="auto"/>
        <w:ind w:left="1134"/>
        <w:jc w:val="both"/>
        <w:textAlignment w:val="baseline"/>
        <w:rPr>
          <w:rFonts w:eastAsia="Times New Roman" w:cstheme="minorHAnsi"/>
          <w:color w:val="000000"/>
          <w:kern w:val="0"/>
          <w:bdr w:val="none" w:sz="0" w:space="0" w:color="auto" w:frame="1"/>
          <w:lang w:eastAsia="sk-SK"/>
          <w14:ligatures w14:val="none"/>
        </w:rPr>
      </w:pPr>
      <w:r w:rsidRPr="003856C5">
        <w:rPr>
          <w:rFonts w:eastAsia="Times New Roman" w:cstheme="minorHAnsi"/>
          <w:color w:val="000000"/>
          <w:kern w:val="0"/>
          <w:bdr w:val="none" w:sz="0" w:space="0" w:color="auto" w:frame="1"/>
          <w:lang w:eastAsia="sk-SK"/>
          <w14:ligatures w14:val="none"/>
        </w:rPr>
        <w:lastRenderedPageBreak/>
        <w:t xml:space="preserve">dodanie digitálneho obsahu, ktorý </w:t>
      </w:r>
      <w:r w:rsidR="0067498B">
        <w:rPr>
          <w:rFonts w:eastAsia="Times New Roman" w:cstheme="minorHAnsi"/>
          <w:color w:val="000000"/>
          <w:kern w:val="0"/>
          <w:bdr w:val="none" w:sz="0" w:space="0" w:color="auto" w:frame="1"/>
          <w:lang w:eastAsia="sk-SK"/>
          <w14:ligatures w14:val="none"/>
        </w:rPr>
        <w:t xml:space="preserve">dodávateľ </w:t>
      </w:r>
      <w:r w:rsidRPr="003856C5">
        <w:rPr>
          <w:rFonts w:eastAsia="Times New Roman" w:cstheme="minorHAnsi"/>
          <w:color w:val="000000"/>
          <w:kern w:val="0"/>
          <w:bdr w:val="none" w:sz="0" w:space="0" w:color="auto" w:frame="1"/>
          <w:lang w:eastAsia="sk-SK"/>
          <w14:ligatures w14:val="none"/>
        </w:rPr>
        <w:t xml:space="preserve">dodáva inak ako na hmotnom nosiči, ak dodávanie digitálneho obsahu začalo a spotrebiteľ udelil výslovný súhlas so začatím dodávania digitálneho obsahu pred uplynutím lehoty na odstúpenie od zmluvy, vyhlásil, že bol riadne poučený o tom, že vyjadrením súhlasu stráca právo na odstúpenie od zmluvy začatím dodávania digitálneho obsahu, a dodávateľ poskytol spotrebiteľovi </w:t>
      </w:r>
      <w:r>
        <w:rPr>
          <w:rFonts w:eastAsia="Times New Roman" w:cstheme="minorHAnsi"/>
          <w:color w:val="000000"/>
          <w:kern w:val="0"/>
          <w:bdr w:val="none" w:sz="0" w:space="0" w:color="auto" w:frame="1"/>
          <w:lang w:eastAsia="sk-SK"/>
          <w14:ligatures w14:val="none"/>
        </w:rPr>
        <w:t xml:space="preserve">o týchto skutočnostiach </w:t>
      </w:r>
      <w:r w:rsidRPr="003856C5">
        <w:rPr>
          <w:rFonts w:eastAsia="Times New Roman" w:cstheme="minorHAnsi"/>
          <w:color w:val="000000"/>
          <w:kern w:val="0"/>
          <w:bdr w:val="none" w:sz="0" w:space="0" w:color="auto" w:frame="1"/>
          <w:lang w:eastAsia="sk-SK"/>
          <w14:ligatures w14:val="none"/>
        </w:rPr>
        <w:t>potvrdenie</w:t>
      </w:r>
      <w:r w:rsidR="001B642C" w:rsidRPr="003856C5">
        <w:rPr>
          <w:rFonts w:eastAsia="Times New Roman" w:cstheme="minorHAnsi"/>
          <w:color w:val="000000"/>
          <w:kern w:val="0"/>
          <w:bdr w:val="none" w:sz="0" w:space="0" w:color="auto" w:frame="1"/>
          <w:lang w:eastAsia="sk-SK"/>
          <w14:ligatures w14:val="none"/>
        </w:rPr>
        <w:t>.</w:t>
      </w:r>
    </w:p>
    <w:p w14:paraId="289A12CF" w14:textId="29D44D22" w:rsidR="001B642C" w:rsidRPr="00716BB5" w:rsidRDefault="001B642C" w:rsidP="007E1C07">
      <w:pPr>
        <w:pStyle w:val="Odsekzoznamu"/>
        <w:numPr>
          <w:ilvl w:val="0"/>
          <w:numId w:val="15"/>
        </w:numPr>
        <w:shd w:val="clear" w:color="auto" w:fill="FFFFFF"/>
        <w:spacing w:after="0" w:line="276" w:lineRule="auto"/>
        <w:jc w:val="both"/>
        <w:textAlignment w:val="baseline"/>
        <w:rPr>
          <w:rFonts w:eastAsia="Times New Roman" w:cstheme="minorHAnsi"/>
          <w:color w:val="000000"/>
          <w:kern w:val="0"/>
          <w:bdr w:val="none" w:sz="0" w:space="0" w:color="auto" w:frame="1"/>
          <w:lang w:eastAsia="sk-SK"/>
          <w14:ligatures w14:val="none"/>
        </w:rPr>
      </w:pPr>
      <w:r w:rsidRPr="00716BB5">
        <w:rPr>
          <w:rFonts w:eastAsia="Times New Roman" w:cstheme="minorHAnsi"/>
          <w:color w:val="000000"/>
          <w:kern w:val="0"/>
          <w:bdr w:val="none" w:sz="0" w:space="0" w:color="auto" w:frame="1"/>
          <w:lang w:eastAsia="sk-SK"/>
          <w14:ligatures w14:val="none"/>
        </w:rPr>
        <w:t>Ak spotrebiteľ odstúpi od zmluvy o službách a pred začatím poskytovania služieb udelil výslovný súhlas podľa odseku 5, spotrebiteľ je povinný uhradiť dodávateľovi iba cenu za skutočne poskytnuté plnenie do dňa doručenia oznámenia o odstúpení od zmluvy.</w:t>
      </w:r>
    </w:p>
    <w:p w14:paraId="53A432CB" w14:textId="7C052207" w:rsidR="00AF61A2" w:rsidRPr="00716BB5" w:rsidRDefault="00AF61A2" w:rsidP="00BA542D">
      <w:pPr>
        <w:pStyle w:val="Odsekzoznamu"/>
        <w:numPr>
          <w:ilvl w:val="0"/>
          <w:numId w:val="15"/>
        </w:numPr>
        <w:shd w:val="clear" w:color="auto" w:fill="FFFFFF"/>
        <w:spacing w:after="0" w:line="276" w:lineRule="auto"/>
        <w:jc w:val="both"/>
        <w:textAlignment w:val="baseline"/>
        <w:rPr>
          <w:rFonts w:eastAsia="Times New Roman" w:cstheme="minorHAnsi"/>
          <w:color w:val="000000"/>
          <w:kern w:val="0"/>
          <w:bdr w:val="none" w:sz="0" w:space="0" w:color="auto" w:frame="1"/>
          <w:lang w:eastAsia="sk-SK"/>
          <w14:ligatures w14:val="none"/>
        </w:rPr>
      </w:pPr>
      <w:r w:rsidRPr="00716BB5">
        <w:rPr>
          <w:rFonts w:eastAsia="Times New Roman" w:cstheme="minorHAnsi"/>
          <w:color w:val="000000"/>
          <w:kern w:val="0"/>
          <w:bdr w:val="none" w:sz="0" w:space="0" w:color="auto" w:frame="1"/>
          <w:lang w:eastAsia="sk-SK"/>
          <w14:ligatures w14:val="none"/>
        </w:rPr>
        <w:t>Spotrebiteľ, je povinný najneskôr do 14 dní odo dňa odstúpenia od zmluvy zaslať tovar späť alebo ho odovzdať dodávateľovi alebo osobe poverenej dodávateľom na prevzatie tovaru. Náklady na vrátenie tovaru v prípade odstúpenia od zmluvy znáša spotrebiteľ. Tovar nesmie byť poškodený alebo používaný nad mieru zaobchádzania potrebného na zistenie vlastností a funkčnosti tovaru, musí byť v pôvodnom obale a spolu s tovarom musí kupujúci odovzdať všetky dokumenty týkajúce sa predmetného tovaru (návod na obsluhu, záručný list, a pod.), ktoré dostal pri jeho kúpe.</w:t>
      </w:r>
    </w:p>
    <w:p w14:paraId="5D3D732E" w14:textId="42E43F0E" w:rsidR="00AF61A2" w:rsidRPr="00716BB5" w:rsidRDefault="00AF61A2" w:rsidP="00BA542D">
      <w:pPr>
        <w:pStyle w:val="Odsekzoznamu"/>
        <w:numPr>
          <w:ilvl w:val="0"/>
          <w:numId w:val="15"/>
        </w:numPr>
        <w:shd w:val="clear" w:color="auto" w:fill="FFFFFF"/>
        <w:spacing w:after="0" w:line="276" w:lineRule="auto"/>
        <w:jc w:val="both"/>
        <w:textAlignment w:val="baseline"/>
        <w:rPr>
          <w:rFonts w:eastAsia="Times New Roman" w:cstheme="minorHAnsi"/>
          <w:color w:val="000000"/>
          <w:kern w:val="0"/>
          <w:bdr w:val="none" w:sz="0" w:space="0" w:color="auto" w:frame="1"/>
          <w:lang w:eastAsia="sk-SK"/>
          <w14:ligatures w14:val="none"/>
        </w:rPr>
      </w:pPr>
      <w:r w:rsidRPr="00716BB5">
        <w:rPr>
          <w:rFonts w:eastAsia="Times New Roman" w:cstheme="minorHAnsi"/>
          <w:color w:val="000000"/>
          <w:kern w:val="0"/>
          <w:bdr w:val="none" w:sz="0" w:space="0" w:color="auto" w:frame="1"/>
          <w:lang w:eastAsia="sk-SK"/>
          <w14:ligatures w14:val="none"/>
        </w:rPr>
        <w:t>Dodávateľ prevezme tovar späť a do 14 dní odo dňa doručenia oznámenia o odstúpení od zmluvy vráti  spotrebiteľovi všetky platby, ktoré od neho prijal na základe zmluvy alebo v súvislosti s ňou, vrátane nákladov na dopravu, dodanie a poštovné a iných nákladov a poplatkov, a to vopred dohodnutým spôsobom. Dodávateľ nie je povinný vrátiť spotrebiteľovi uvedené platby pred tým, ako mu je tovar doručený alebo kým spotrebiteľ nepreukáže zaslanie tovaru späť dodávateľovi, ibaže dodávateľ navrhne, že si tovar vyzdvihne osobne alebo prostredníctvom ním poverenej osoby.</w:t>
      </w:r>
    </w:p>
    <w:p w14:paraId="197898F6" w14:textId="743ED548" w:rsidR="00AF61A2" w:rsidRPr="00716BB5" w:rsidRDefault="00AF61A2" w:rsidP="00BA542D">
      <w:pPr>
        <w:pStyle w:val="Odsekzoznamu"/>
        <w:numPr>
          <w:ilvl w:val="0"/>
          <w:numId w:val="15"/>
        </w:numPr>
        <w:shd w:val="clear" w:color="auto" w:fill="FFFFFF"/>
        <w:spacing w:after="0" w:line="276" w:lineRule="auto"/>
        <w:jc w:val="both"/>
        <w:textAlignment w:val="baseline"/>
        <w:rPr>
          <w:rFonts w:eastAsia="Times New Roman" w:cstheme="minorHAnsi"/>
          <w:color w:val="000000"/>
          <w:kern w:val="0"/>
          <w:bdr w:val="none" w:sz="0" w:space="0" w:color="auto" w:frame="1"/>
          <w:lang w:eastAsia="sk-SK"/>
          <w14:ligatures w14:val="none"/>
        </w:rPr>
      </w:pPr>
      <w:r w:rsidRPr="00716BB5">
        <w:rPr>
          <w:rFonts w:eastAsia="Times New Roman" w:cstheme="minorHAnsi"/>
          <w:color w:val="000000"/>
          <w:kern w:val="0"/>
          <w:bdr w:val="none" w:sz="0" w:space="0" w:color="auto" w:frame="1"/>
          <w:lang w:eastAsia="sk-SK"/>
          <w14:ligatures w14:val="none"/>
        </w:rPr>
        <w:t xml:space="preserve">Ak odstúpi spotrebiteľ od zmluvy alebo ak dôjde z iného dôvodu k vráteniu tovaru, pri nákupe ktorého bola využitá akcia, spotrebiteľ má nárok na vrátenie iba tých platieb, ktoré za tovar v danom prípade skutočne zaplatil. </w:t>
      </w:r>
    </w:p>
    <w:p w14:paraId="4290C266" w14:textId="73D4C932" w:rsidR="00AF61A2" w:rsidRPr="00716BB5" w:rsidRDefault="00AF61A2" w:rsidP="00BA542D">
      <w:pPr>
        <w:pStyle w:val="Odsekzoznamu"/>
        <w:numPr>
          <w:ilvl w:val="0"/>
          <w:numId w:val="15"/>
        </w:numPr>
        <w:shd w:val="clear" w:color="auto" w:fill="FFFFFF"/>
        <w:spacing w:after="0" w:line="276" w:lineRule="auto"/>
        <w:jc w:val="both"/>
        <w:textAlignment w:val="baseline"/>
        <w:rPr>
          <w:rFonts w:eastAsia="Times New Roman" w:cstheme="minorHAnsi"/>
          <w:color w:val="000000"/>
          <w:kern w:val="0"/>
          <w:bdr w:val="none" w:sz="0" w:space="0" w:color="auto" w:frame="1"/>
          <w:lang w:eastAsia="sk-SK"/>
          <w14:ligatures w14:val="none"/>
        </w:rPr>
      </w:pPr>
      <w:r w:rsidRPr="00716BB5">
        <w:rPr>
          <w:rFonts w:eastAsia="Times New Roman" w:cstheme="minorHAnsi"/>
          <w:color w:val="000000"/>
          <w:kern w:val="0"/>
          <w:bdr w:val="none" w:sz="0" w:space="0" w:color="auto" w:frame="1"/>
          <w:lang w:eastAsia="sk-SK"/>
          <w14:ligatures w14:val="none"/>
        </w:rPr>
        <w:t>Dodávateľ nie je povinný uhradiť spotrebiteľovi dodatočné náklady, ak si spotrebiteľ výslovne zvolil iný spôsob doručenia, ako je najlacnejší bežný spôsob doručenia ponúkaný dodávateľom. Dodatočnými nákladmi sa rozumie rozdiel medzi nákladmi na doručenie, ktoré si zvolil spotrebiteľ, a nákladmi na najlacnejší bežný spôsob doručenia ponúkaný dodávateľom.</w:t>
      </w:r>
    </w:p>
    <w:p w14:paraId="034A23E0" w14:textId="1C3E208C" w:rsidR="00AF61A2" w:rsidRPr="00716BB5" w:rsidRDefault="00AF61A2" w:rsidP="00BA542D">
      <w:pPr>
        <w:pStyle w:val="Odsekzoznamu"/>
        <w:numPr>
          <w:ilvl w:val="0"/>
          <w:numId w:val="15"/>
        </w:numPr>
        <w:shd w:val="clear" w:color="auto" w:fill="FFFFFF"/>
        <w:spacing w:after="0" w:line="276" w:lineRule="auto"/>
        <w:jc w:val="both"/>
        <w:textAlignment w:val="baseline"/>
        <w:rPr>
          <w:rFonts w:eastAsia="Times New Roman" w:cstheme="minorHAnsi"/>
          <w:color w:val="000000"/>
          <w:kern w:val="0"/>
          <w:bdr w:val="none" w:sz="0" w:space="0" w:color="auto" w:frame="1"/>
          <w:lang w:eastAsia="sk-SK"/>
          <w14:ligatures w14:val="none"/>
        </w:rPr>
      </w:pPr>
      <w:r w:rsidRPr="00716BB5">
        <w:rPr>
          <w:rFonts w:eastAsia="Times New Roman" w:cstheme="minorHAnsi"/>
          <w:color w:val="000000"/>
          <w:kern w:val="0"/>
          <w:bdr w:val="none" w:sz="0" w:space="0" w:color="auto" w:frame="1"/>
          <w:lang w:eastAsia="sk-SK"/>
          <w14:ligatures w14:val="none"/>
        </w:rPr>
        <w:t>V prípade, že spotrebiteľ odstúpi od zmluvy a doručí predávajúcemu tovar, ktorý je používaný alebo poškodený nad mieru zaobchádzania potrebného na zistenie vlastností a funkčnosti tovaru, dodávateľ je oprávnený od spotrebiteľa vymáhať škodu spôsobenú vrátením poškodeného, či neúplného tovaru.</w:t>
      </w:r>
    </w:p>
    <w:p w14:paraId="01BA6BC4" w14:textId="610075B2" w:rsidR="001B642C" w:rsidRPr="00716BB5" w:rsidRDefault="001B642C" w:rsidP="007E1C07">
      <w:pPr>
        <w:pStyle w:val="Odsekzoznamu"/>
        <w:numPr>
          <w:ilvl w:val="0"/>
          <w:numId w:val="15"/>
        </w:numPr>
        <w:shd w:val="clear" w:color="auto" w:fill="FFFFFF"/>
        <w:spacing w:after="0" w:line="276" w:lineRule="auto"/>
        <w:jc w:val="both"/>
        <w:textAlignment w:val="baseline"/>
        <w:rPr>
          <w:rFonts w:eastAsia="Times New Roman" w:cstheme="minorHAnsi"/>
          <w:color w:val="000000"/>
          <w:kern w:val="0"/>
          <w:bdr w:val="none" w:sz="0" w:space="0" w:color="auto" w:frame="1"/>
          <w:lang w:eastAsia="sk-SK"/>
          <w14:ligatures w14:val="none"/>
        </w:rPr>
      </w:pPr>
      <w:r w:rsidRPr="00716BB5">
        <w:rPr>
          <w:rFonts w:eastAsia="Times New Roman" w:cstheme="minorHAnsi"/>
          <w:color w:val="000000"/>
          <w:kern w:val="0"/>
          <w:bdr w:val="none" w:sz="0" w:space="0" w:color="auto" w:frame="1"/>
          <w:lang w:eastAsia="sk-SK"/>
          <w14:ligatures w14:val="none"/>
        </w:rPr>
        <w:t xml:space="preserve">Podrobnosti o spôsobe a forme odstúpenia od zmluvy obsahuje poučenie spotrebiteľa a vzor odstúpenia od zmluvy, ktoré budú spotrebiteľovi poskytnuté pri každom nákupe. Poučenie spotrebiteľa je zároveň uvedené v prílohe týchto </w:t>
      </w:r>
      <w:r w:rsidR="0067498B">
        <w:rPr>
          <w:rFonts w:eastAsia="Times New Roman" w:cstheme="minorHAnsi"/>
          <w:color w:val="000000"/>
          <w:kern w:val="0"/>
          <w:bdr w:val="none" w:sz="0" w:space="0" w:color="auto" w:frame="1"/>
          <w:lang w:eastAsia="sk-SK"/>
          <w14:ligatures w14:val="none"/>
        </w:rPr>
        <w:t>V</w:t>
      </w:r>
      <w:r w:rsidRPr="00716BB5">
        <w:rPr>
          <w:rFonts w:eastAsia="Times New Roman" w:cstheme="minorHAnsi"/>
          <w:color w:val="000000"/>
          <w:kern w:val="0"/>
          <w:bdr w:val="none" w:sz="0" w:space="0" w:color="auto" w:frame="1"/>
          <w:lang w:eastAsia="sk-SK"/>
          <w14:ligatures w14:val="none"/>
        </w:rPr>
        <w:t>šeobecných obchodných podmienok.</w:t>
      </w:r>
    </w:p>
    <w:p w14:paraId="5724C08E" w14:textId="69B028FE" w:rsidR="00AF61A2" w:rsidRPr="00716BB5" w:rsidRDefault="00AF61A2" w:rsidP="00AF61A2">
      <w:pPr>
        <w:pStyle w:val="Odsekzoznamu"/>
        <w:numPr>
          <w:ilvl w:val="0"/>
          <w:numId w:val="15"/>
        </w:numPr>
        <w:shd w:val="clear" w:color="auto" w:fill="FFFFFF"/>
        <w:spacing w:after="0" w:line="276" w:lineRule="auto"/>
        <w:jc w:val="both"/>
        <w:textAlignment w:val="baseline"/>
        <w:rPr>
          <w:rFonts w:eastAsia="Times New Roman" w:cstheme="minorHAnsi"/>
          <w:color w:val="000000"/>
          <w:kern w:val="0"/>
          <w:bdr w:val="none" w:sz="0" w:space="0" w:color="auto" w:frame="1"/>
          <w:lang w:eastAsia="sk-SK"/>
          <w14:ligatures w14:val="none"/>
        </w:rPr>
      </w:pPr>
      <w:r w:rsidRPr="00716BB5">
        <w:rPr>
          <w:rFonts w:eastAsia="Times New Roman" w:cstheme="minorHAnsi"/>
          <w:color w:val="000000"/>
          <w:kern w:val="0"/>
          <w:bdr w:val="none" w:sz="0" w:space="0" w:color="auto" w:frame="1"/>
          <w:lang w:eastAsia="sk-SK"/>
          <w14:ligatures w14:val="none"/>
        </w:rPr>
        <w:t>Ustanovenia tohto článku neplatia pre objednávateľov – podnikateľov. Objednávateľ – podnikateľ nemá právo odstúpiť od zmluvy bez uvedenia dôvodu a odstúpenie od zmluvy objednávateľom – podnikateľom sa riadi príslušnými ustanoveniami Obchodného zákonníka.</w:t>
      </w:r>
    </w:p>
    <w:p w14:paraId="7F4982CD" w14:textId="53ABA5EC" w:rsidR="00AC380E" w:rsidRPr="00716BB5" w:rsidRDefault="009972FB" w:rsidP="007E1C07">
      <w:pPr>
        <w:shd w:val="clear" w:color="auto" w:fill="FFFFFF"/>
        <w:spacing w:after="0" w:line="276" w:lineRule="auto"/>
        <w:jc w:val="both"/>
        <w:textAlignment w:val="baseline"/>
        <w:rPr>
          <w:rFonts w:eastAsia="Times New Roman" w:cstheme="minorHAnsi"/>
          <w:b/>
          <w:bCs/>
          <w:color w:val="000000"/>
          <w:kern w:val="0"/>
          <w:bdr w:val="none" w:sz="0" w:space="0" w:color="auto" w:frame="1"/>
          <w:lang w:eastAsia="sk-SK"/>
          <w14:ligatures w14:val="none"/>
        </w:rPr>
      </w:pPr>
      <w:r w:rsidRPr="00716BB5">
        <w:rPr>
          <w:rFonts w:eastAsia="Times New Roman" w:cstheme="minorHAnsi"/>
          <w:b/>
          <w:bCs/>
          <w:color w:val="000000"/>
          <w:kern w:val="0"/>
          <w:bdr w:val="none" w:sz="0" w:space="0" w:color="auto" w:frame="1"/>
          <w:lang w:eastAsia="sk-SK"/>
          <w14:ligatures w14:val="none"/>
        </w:rPr>
        <w:t xml:space="preserve">Čl. </w:t>
      </w:r>
      <w:r w:rsidR="00562E72" w:rsidRPr="00716BB5">
        <w:rPr>
          <w:rFonts w:eastAsia="Times New Roman" w:cstheme="minorHAnsi"/>
          <w:b/>
          <w:bCs/>
          <w:color w:val="000000"/>
          <w:kern w:val="0"/>
          <w:bdr w:val="none" w:sz="0" w:space="0" w:color="auto" w:frame="1"/>
          <w:lang w:eastAsia="sk-SK"/>
          <w14:ligatures w14:val="none"/>
        </w:rPr>
        <w:t>IX</w:t>
      </w:r>
    </w:p>
    <w:p w14:paraId="44BE4942" w14:textId="77777777" w:rsidR="009972FB" w:rsidRPr="00716BB5" w:rsidRDefault="009972FB" w:rsidP="007E1C07">
      <w:pPr>
        <w:shd w:val="clear" w:color="auto" w:fill="FFFFFF"/>
        <w:spacing w:after="0" w:line="276" w:lineRule="auto"/>
        <w:jc w:val="both"/>
        <w:textAlignment w:val="baseline"/>
        <w:rPr>
          <w:rFonts w:eastAsia="Times New Roman" w:cstheme="minorHAnsi"/>
          <w:color w:val="000000"/>
          <w:kern w:val="0"/>
          <w:lang w:eastAsia="sk-SK"/>
          <w14:ligatures w14:val="none"/>
        </w:rPr>
      </w:pPr>
      <w:r w:rsidRPr="00716BB5">
        <w:rPr>
          <w:rFonts w:eastAsia="Times New Roman" w:cstheme="minorHAnsi"/>
          <w:b/>
          <w:bCs/>
          <w:color w:val="000000"/>
          <w:kern w:val="0"/>
          <w:bdr w:val="none" w:sz="0" w:space="0" w:color="auto" w:frame="1"/>
          <w:lang w:eastAsia="sk-SK"/>
          <w14:ligatures w14:val="none"/>
        </w:rPr>
        <w:t>Ochrana osobných údajov</w:t>
      </w:r>
    </w:p>
    <w:p w14:paraId="0B3724C4" w14:textId="7D70C422" w:rsidR="00EA341F" w:rsidRPr="00716BB5" w:rsidRDefault="00EA341F" w:rsidP="00EA341F">
      <w:pPr>
        <w:pStyle w:val="Odsekzoznamu"/>
        <w:numPr>
          <w:ilvl w:val="0"/>
          <w:numId w:val="19"/>
        </w:numPr>
        <w:shd w:val="clear" w:color="auto" w:fill="FFFFFF"/>
        <w:spacing w:after="0" w:line="276" w:lineRule="auto"/>
        <w:jc w:val="both"/>
        <w:textAlignment w:val="baseline"/>
        <w:rPr>
          <w:rFonts w:eastAsia="Times New Roman" w:cstheme="minorHAnsi"/>
          <w:color w:val="000000"/>
          <w:kern w:val="0"/>
          <w:bdr w:val="none" w:sz="0" w:space="0" w:color="auto" w:frame="1"/>
          <w:lang w:eastAsia="sk-SK"/>
          <w14:ligatures w14:val="none"/>
        </w:rPr>
      </w:pPr>
      <w:r w:rsidRPr="00716BB5">
        <w:rPr>
          <w:rFonts w:eastAsia="Times New Roman" w:cstheme="minorHAnsi"/>
          <w:color w:val="000000"/>
          <w:kern w:val="0"/>
          <w:bdr w:val="none" w:sz="0" w:space="0" w:color="auto" w:frame="1"/>
          <w:lang w:eastAsia="sk-SK"/>
          <w14:ligatures w14:val="none"/>
        </w:rPr>
        <w:t xml:space="preserve">Dodávateľ ako prevádzkovateľ spracúva osobné údaje, ktoré </w:t>
      </w:r>
      <w:r w:rsidR="001A344E">
        <w:rPr>
          <w:rFonts w:eastAsia="Times New Roman" w:cstheme="minorHAnsi"/>
          <w:color w:val="000000"/>
          <w:kern w:val="0"/>
          <w:bdr w:val="none" w:sz="0" w:space="0" w:color="auto" w:frame="1"/>
          <w:lang w:eastAsia="sk-SK"/>
          <w14:ligatures w14:val="none"/>
        </w:rPr>
        <w:t xml:space="preserve">objednávateľ </w:t>
      </w:r>
      <w:r w:rsidRPr="00716BB5">
        <w:rPr>
          <w:rFonts w:eastAsia="Times New Roman" w:cstheme="minorHAnsi"/>
          <w:color w:val="000000"/>
          <w:kern w:val="0"/>
          <w:bdr w:val="none" w:sz="0" w:space="0" w:color="auto" w:frame="1"/>
          <w:lang w:eastAsia="sk-SK"/>
          <w14:ligatures w14:val="none"/>
        </w:rPr>
        <w:t>poskytol pri zadaní objednávky na účely plnenia povinností vyplývajúcich zo zmluvy/objednávky.</w:t>
      </w:r>
    </w:p>
    <w:p w14:paraId="5D8A3909" w14:textId="5B329800" w:rsidR="00EA341F" w:rsidRPr="00716BB5" w:rsidRDefault="00EA341F" w:rsidP="00EA341F">
      <w:pPr>
        <w:pStyle w:val="Odsekzoznamu"/>
        <w:numPr>
          <w:ilvl w:val="0"/>
          <w:numId w:val="19"/>
        </w:numPr>
        <w:shd w:val="clear" w:color="auto" w:fill="FFFFFF"/>
        <w:spacing w:after="0" w:line="276" w:lineRule="auto"/>
        <w:jc w:val="both"/>
        <w:textAlignment w:val="baseline"/>
        <w:rPr>
          <w:rFonts w:eastAsia="Times New Roman" w:cstheme="minorHAnsi"/>
          <w:color w:val="000000"/>
          <w:kern w:val="0"/>
          <w:bdr w:val="none" w:sz="0" w:space="0" w:color="auto" w:frame="1"/>
          <w:lang w:eastAsia="sk-SK"/>
          <w14:ligatures w14:val="none"/>
        </w:rPr>
      </w:pPr>
      <w:bookmarkStart w:id="1" w:name="_Hlk173491563"/>
      <w:r w:rsidRPr="00716BB5">
        <w:rPr>
          <w:rFonts w:eastAsia="Times New Roman" w:cstheme="minorHAnsi"/>
          <w:color w:val="000000"/>
          <w:kern w:val="0"/>
          <w:bdr w:val="none" w:sz="0" w:space="0" w:color="auto" w:frame="1"/>
          <w:lang w:eastAsia="sk-SK"/>
          <w14:ligatures w14:val="none"/>
        </w:rPr>
        <w:lastRenderedPageBreak/>
        <w:t>Dotknutou osobou, teda osobou, ktorej osobné údaje dodávateľ spracúva, je fyzická osoba – objednávateľ alebo fyzické osoby konajúce v mene právnickej osoby, s ktorými dodávateľ uzatvára zmluvný vzťah alebo iné fyzické osoby spolupracujúce za objednávateľa pri plnení zmluvy.</w:t>
      </w:r>
    </w:p>
    <w:p w14:paraId="1ABAF333" w14:textId="77777777" w:rsidR="00EA341F" w:rsidRPr="00716BB5" w:rsidRDefault="00EA341F" w:rsidP="00EA341F">
      <w:pPr>
        <w:pStyle w:val="Odsekzoznamu"/>
        <w:numPr>
          <w:ilvl w:val="0"/>
          <w:numId w:val="19"/>
        </w:numPr>
        <w:shd w:val="clear" w:color="auto" w:fill="FFFFFF"/>
        <w:spacing w:after="0" w:line="276" w:lineRule="auto"/>
        <w:jc w:val="both"/>
        <w:textAlignment w:val="baseline"/>
        <w:rPr>
          <w:rFonts w:eastAsia="Times New Roman" w:cstheme="minorHAnsi"/>
          <w:color w:val="000000"/>
          <w:kern w:val="0"/>
          <w:bdr w:val="none" w:sz="0" w:space="0" w:color="auto" w:frame="1"/>
          <w:lang w:eastAsia="sk-SK"/>
          <w14:ligatures w14:val="none"/>
        </w:rPr>
      </w:pPr>
      <w:r w:rsidRPr="00716BB5">
        <w:rPr>
          <w:rFonts w:eastAsia="Times New Roman" w:cstheme="minorHAnsi"/>
          <w:color w:val="000000"/>
          <w:kern w:val="0"/>
          <w:bdr w:val="none" w:sz="0" w:space="0" w:color="auto" w:frame="1"/>
          <w:lang w:eastAsia="sk-SK"/>
          <w14:ligatures w14:val="none"/>
        </w:rPr>
        <w:t>Osobné údaje sú získavané a spracúvané v rozsahu: meno a priezvisko, titul, adresa, prípadne adresa dodania, e-mail, telefónne číslo.</w:t>
      </w:r>
    </w:p>
    <w:p w14:paraId="1110B8B5" w14:textId="407C21F6" w:rsidR="00EA341F" w:rsidRPr="00716BB5" w:rsidRDefault="00EA341F" w:rsidP="00EA341F">
      <w:pPr>
        <w:pStyle w:val="Odsekzoznamu"/>
        <w:numPr>
          <w:ilvl w:val="0"/>
          <w:numId w:val="19"/>
        </w:numPr>
        <w:shd w:val="clear" w:color="auto" w:fill="FFFFFF"/>
        <w:spacing w:after="0" w:line="276" w:lineRule="auto"/>
        <w:jc w:val="both"/>
        <w:textAlignment w:val="baseline"/>
        <w:rPr>
          <w:rFonts w:eastAsia="Times New Roman" w:cstheme="minorHAnsi"/>
          <w:color w:val="000000"/>
          <w:kern w:val="0"/>
          <w:bdr w:val="none" w:sz="0" w:space="0" w:color="auto" w:frame="1"/>
          <w:lang w:eastAsia="sk-SK"/>
          <w14:ligatures w14:val="none"/>
        </w:rPr>
      </w:pPr>
      <w:r w:rsidRPr="00716BB5">
        <w:rPr>
          <w:rFonts w:eastAsia="Times New Roman" w:cstheme="minorHAnsi"/>
          <w:color w:val="000000"/>
          <w:kern w:val="0"/>
          <w:bdr w:val="none" w:sz="0" w:space="0" w:color="auto" w:frame="1"/>
          <w:lang w:eastAsia="sk-SK"/>
          <w14:ligatures w14:val="none"/>
        </w:rPr>
        <w:t>Účel spracúvania osobných údajov: spracúvanie uvedených osobných údajov je nevyhnutné na plnenie uzatváranej zmluvy, na účely vzájomnej komunikácie a na plnenie povinností a uplatňovanie práv zo zmluvy.</w:t>
      </w:r>
    </w:p>
    <w:p w14:paraId="498AAEAD" w14:textId="47F0753F" w:rsidR="00EA341F" w:rsidRPr="00716BB5" w:rsidRDefault="00EA341F" w:rsidP="00EA341F">
      <w:pPr>
        <w:pStyle w:val="Odsekzoznamu"/>
        <w:numPr>
          <w:ilvl w:val="0"/>
          <w:numId w:val="19"/>
        </w:numPr>
        <w:shd w:val="clear" w:color="auto" w:fill="FFFFFF"/>
        <w:spacing w:after="0" w:line="276" w:lineRule="auto"/>
        <w:jc w:val="both"/>
        <w:textAlignment w:val="baseline"/>
        <w:rPr>
          <w:rFonts w:eastAsia="Times New Roman" w:cstheme="minorHAnsi"/>
          <w:color w:val="000000"/>
          <w:kern w:val="0"/>
          <w:bdr w:val="none" w:sz="0" w:space="0" w:color="auto" w:frame="1"/>
          <w:lang w:eastAsia="sk-SK"/>
          <w14:ligatures w14:val="none"/>
        </w:rPr>
      </w:pPr>
      <w:r w:rsidRPr="00716BB5">
        <w:rPr>
          <w:rFonts w:eastAsia="Times New Roman" w:cstheme="minorHAnsi"/>
          <w:color w:val="000000"/>
          <w:kern w:val="0"/>
          <w:bdr w:val="none" w:sz="0" w:space="0" w:color="auto" w:frame="1"/>
          <w:lang w:eastAsia="sk-SK"/>
          <w14:ligatures w14:val="none"/>
        </w:rPr>
        <w:t xml:space="preserve">Právny základ spracúvania osobných údajov: podľa čl. 6 ods. 1 písm. b) Všeobecného nariadenia o ochrane údajov je spracúvanie nevyhnutné na plnenie zmluvy, ktorej zmluvnou stranou je </w:t>
      </w:r>
      <w:r w:rsidR="001A344E">
        <w:rPr>
          <w:rFonts w:eastAsia="Times New Roman" w:cstheme="minorHAnsi"/>
          <w:color w:val="000000"/>
          <w:kern w:val="0"/>
          <w:bdr w:val="none" w:sz="0" w:space="0" w:color="auto" w:frame="1"/>
          <w:lang w:eastAsia="sk-SK"/>
          <w14:ligatures w14:val="none"/>
        </w:rPr>
        <w:t xml:space="preserve">objednávateľ </w:t>
      </w:r>
      <w:r w:rsidRPr="00716BB5">
        <w:rPr>
          <w:rFonts w:eastAsia="Times New Roman" w:cstheme="minorHAnsi"/>
          <w:color w:val="000000"/>
          <w:kern w:val="0"/>
          <w:bdr w:val="none" w:sz="0" w:space="0" w:color="auto" w:frame="1"/>
          <w:lang w:eastAsia="sk-SK"/>
          <w14:ligatures w14:val="none"/>
        </w:rPr>
        <w:t xml:space="preserve"> a podľa čl. 6 ods. 1 písm. f) všeobecného nariadenia o ochrane údajov je spracúvanie nevyhnutné na účely oprávnených záujmov, ktoré sleduje prevádzkovateľ.</w:t>
      </w:r>
    </w:p>
    <w:bookmarkEnd w:id="1"/>
    <w:p w14:paraId="685C0228" w14:textId="6C6A8B36" w:rsidR="00EA341F" w:rsidRPr="00716BB5" w:rsidRDefault="00EA341F" w:rsidP="00EA341F">
      <w:pPr>
        <w:pStyle w:val="Odsekzoznamu"/>
        <w:numPr>
          <w:ilvl w:val="0"/>
          <w:numId w:val="19"/>
        </w:numPr>
        <w:shd w:val="clear" w:color="auto" w:fill="FFFFFF"/>
        <w:spacing w:after="0" w:line="276" w:lineRule="auto"/>
        <w:jc w:val="both"/>
        <w:textAlignment w:val="baseline"/>
        <w:rPr>
          <w:rFonts w:eastAsia="Times New Roman" w:cstheme="minorHAnsi"/>
          <w:color w:val="000000"/>
          <w:kern w:val="0"/>
          <w:bdr w:val="none" w:sz="0" w:space="0" w:color="auto" w:frame="1"/>
          <w:lang w:eastAsia="sk-SK"/>
          <w14:ligatures w14:val="none"/>
        </w:rPr>
      </w:pPr>
      <w:r w:rsidRPr="00716BB5">
        <w:rPr>
          <w:rFonts w:eastAsia="Times New Roman" w:cstheme="minorHAnsi"/>
          <w:color w:val="000000"/>
          <w:kern w:val="0"/>
          <w:bdr w:val="none" w:sz="0" w:space="0" w:color="auto" w:frame="1"/>
          <w:lang w:eastAsia="sk-SK"/>
          <w14:ligatures w14:val="none"/>
        </w:rPr>
        <w:t>Kategórie príjemcov osobných údajov (komu môžu byť osobné údaje poskytnuté): osoby konajúce na základe poverenia dodávateľa, osoba zabezpečujúca prepravu alebo montáž, osoba poverená vedením účtovníctva, právny zástupca, audítor, orgány štátnej správy a verejnej moci na výkon kontroly a dozoru.</w:t>
      </w:r>
    </w:p>
    <w:p w14:paraId="2CCB942C" w14:textId="05E3F43B" w:rsidR="00EA341F" w:rsidRPr="00716BB5" w:rsidRDefault="00EA341F" w:rsidP="00EA341F">
      <w:pPr>
        <w:pStyle w:val="Odsekzoznamu"/>
        <w:numPr>
          <w:ilvl w:val="0"/>
          <w:numId w:val="19"/>
        </w:numPr>
        <w:shd w:val="clear" w:color="auto" w:fill="FFFFFF"/>
        <w:spacing w:after="0" w:line="276" w:lineRule="auto"/>
        <w:jc w:val="both"/>
        <w:textAlignment w:val="baseline"/>
        <w:rPr>
          <w:rFonts w:eastAsia="Times New Roman" w:cstheme="minorHAnsi"/>
          <w:color w:val="000000"/>
          <w:kern w:val="0"/>
          <w:bdr w:val="none" w:sz="0" w:space="0" w:color="auto" w:frame="1"/>
          <w:lang w:eastAsia="sk-SK"/>
          <w14:ligatures w14:val="none"/>
        </w:rPr>
      </w:pPr>
      <w:r w:rsidRPr="00716BB5">
        <w:rPr>
          <w:rFonts w:eastAsia="Times New Roman" w:cstheme="minorHAnsi"/>
          <w:color w:val="000000"/>
          <w:kern w:val="0"/>
          <w:bdr w:val="none" w:sz="0" w:space="0" w:color="auto" w:frame="1"/>
          <w:lang w:eastAsia="sk-SK"/>
          <w14:ligatures w14:val="none"/>
        </w:rPr>
        <w:t xml:space="preserve">Doba uchovávania osobných údajov: Do doby splnenia zmluvy a po jej splnení najdlhšie po dobu trvania zodpovednosti za vady a </w:t>
      </w:r>
      <w:bookmarkStart w:id="2" w:name="_Hlk173491466"/>
      <w:r w:rsidRPr="00716BB5">
        <w:rPr>
          <w:rFonts w:eastAsia="Times New Roman" w:cstheme="minorHAnsi"/>
          <w:color w:val="000000"/>
          <w:kern w:val="0"/>
          <w:bdr w:val="none" w:sz="0" w:space="0" w:color="auto" w:frame="1"/>
          <w:lang w:eastAsia="sk-SK"/>
          <w14:ligatures w14:val="none"/>
        </w:rPr>
        <w:t>plynutia záručných lehôt a premlčacích lehôt na uplatnenie vzájomných nárokov vyplývajúcich zo zmluvy alebo vzniknutých na jej základe</w:t>
      </w:r>
      <w:bookmarkEnd w:id="2"/>
      <w:r w:rsidRPr="00716BB5">
        <w:rPr>
          <w:rFonts w:eastAsia="Times New Roman" w:cstheme="minorHAnsi"/>
          <w:color w:val="000000"/>
          <w:kern w:val="0"/>
          <w:bdr w:val="none" w:sz="0" w:space="0" w:color="auto" w:frame="1"/>
          <w:lang w:eastAsia="sk-SK"/>
          <w14:ligatures w14:val="none"/>
        </w:rPr>
        <w:t>.</w:t>
      </w:r>
    </w:p>
    <w:p w14:paraId="19001515" w14:textId="08794D43" w:rsidR="00EA341F" w:rsidRPr="00716BB5" w:rsidRDefault="00EA341F" w:rsidP="00EA341F">
      <w:pPr>
        <w:pStyle w:val="Odsekzoznamu"/>
        <w:numPr>
          <w:ilvl w:val="0"/>
          <w:numId w:val="19"/>
        </w:numPr>
        <w:shd w:val="clear" w:color="auto" w:fill="FFFFFF"/>
        <w:spacing w:after="0" w:line="276" w:lineRule="auto"/>
        <w:jc w:val="both"/>
        <w:textAlignment w:val="baseline"/>
        <w:rPr>
          <w:rFonts w:eastAsia="Times New Roman" w:cstheme="minorHAnsi"/>
          <w:color w:val="000000"/>
          <w:kern w:val="0"/>
          <w:bdr w:val="none" w:sz="0" w:space="0" w:color="auto" w:frame="1"/>
          <w:lang w:eastAsia="sk-SK"/>
          <w14:ligatures w14:val="none"/>
        </w:rPr>
      </w:pPr>
      <w:bookmarkStart w:id="3" w:name="_Hlk173491421"/>
      <w:r w:rsidRPr="00716BB5">
        <w:rPr>
          <w:rFonts w:eastAsia="Times New Roman" w:cstheme="minorHAnsi"/>
          <w:color w:val="000000"/>
          <w:kern w:val="0"/>
          <w:bdr w:val="none" w:sz="0" w:space="0" w:color="auto" w:frame="1"/>
          <w:lang w:eastAsia="sk-SK"/>
          <w14:ligatures w14:val="none"/>
        </w:rPr>
        <w:t>Dotknutá osoba má v súvislosti s poskytnutím osobných údajov nasledovné práva:</w:t>
      </w:r>
    </w:p>
    <w:p w14:paraId="333589D7" w14:textId="249D2B51" w:rsidR="00EA341F" w:rsidRPr="00716BB5" w:rsidRDefault="00EA341F" w:rsidP="00EA341F">
      <w:pPr>
        <w:pStyle w:val="Odsekzoznamu"/>
        <w:numPr>
          <w:ilvl w:val="0"/>
          <w:numId w:val="20"/>
        </w:numPr>
        <w:shd w:val="clear" w:color="auto" w:fill="FFFFFF"/>
        <w:spacing w:after="0" w:line="276" w:lineRule="auto"/>
        <w:jc w:val="both"/>
        <w:textAlignment w:val="baseline"/>
        <w:rPr>
          <w:rFonts w:eastAsia="Times New Roman" w:cstheme="minorHAnsi"/>
          <w:color w:val="000000"/>
          <w:kern w:val="0"/>
          <w:bdr w:val="none" w:sz="0" w:space="0" w:color="auto" w:frame="1"/>
          <w:lang w:eastAsia="sk-SK"/>
          <w14:ligatures w14:val="none"/>
        </w:rPr>
      </w:pPr>
      <w:r w:rsidRPr="00716BB5">
        <w:rPr>
          <w:rFonts w:eastAsia="Times New Roman" w:cstheme="minorHAnsi"/>
          <w:color w:val="000000"/>
          <w:kern w:val="0"/>
          <w:bdr w:val="none" w:sz="0" w:space="0" w:color="auto" w:frame="1"/>
          <w:lang w:eastAsia="sk-SK"/>
          <w14:ligatures w14:val="none"/>
        </w:rPr>
        <w:t>právo požadovať od dodávateľa potvrdenie o tom, či dodávateľ spracúva jeho osobné údaje, právo na prístup k osobným údajom týkajúcim sa kupujúceho,</w:t>
      </w:r>
    </w:p>
    <w:p w14:paraId="27F5D453" w14:textId="77777777" w:rsidR="00EA341F" w:rsidRPr="00716BB5" w:rsidRDefault="00EA341F" w:rsidP="00EA341F">
      <w:pPr>
        <w:pStyle w:val="Odsekzoznamu"/>
        <w:numPr>
          <w:ilvl w:val="0"/>
          <w:numId w:val="20"/>
        </w:numPr>
        <w:shd w:val="clear" w:color="auto" w:fill="FFFFFF"/>
        <w:spacing w:after="0" w:line="276" w:lineRule="auto"/>
        <w:jc w:val="both"/>
        <w:textAlignment w:val="baseline"/>
        <w:rPr>
          <w:rFonts w:eastAsia="Times New Roman" w:cstheme="minorHAnsi"/>
          <w:color w:val="000000"/>
          <w:kern w:val="0"/>
          <w:bdr w:val="none" w:sz="0" w:space="0" w:color="auto" w:frame="1"/>
          <w:lang w:eastAsia="sk-SK"/>
          <w14:ligatures w14:val="none"/>
        </w:rPr>
      </w:pPr>
      <w:r w:rsidRPr="00716BB5">
        <w:rPr>
          <w:rFonts w:eastAsia="Times New Roman" w:cstheme="minorHAnsi"/>
          <w:color w:val="000000"/>
          <w:kern w:val="0"/>
          <w:bdr w:val="none" w:sz="0" w:space="0" w:color="auto" w:frame="1"/>
          <w:lang w:eastAsia="sk-SK"/>
          <w14:ligatures w14:val="none"/>
        </w:rPr>
        <w:t>právo na opravu alebo vymazanie alebo obmedzenie spracúvania osobných údajov,</w:t>
      </w:r>
    </w:p>
    <w:p w14:paraId="1CDF381D" w14:textId="77777777" w:rsidR="00EA341F" w:rsidRPr="00716BB5" w:rsidRDefault="00EA341F" w:rsidP="00EA341F">
      <w:pPr>
        <w:pStyle w:val="Odsekzoznamu"/>
        <w:numPr>
          <w:ilvl w:val="0"/>
          <w:numId w:val="20"/>
        </w:numPr>
        <w:shd w:val="clear" w:color="auto" w:fill="FFFFFF"/>
        <w:spacing w:after="0" w:line="276" w:lineRule="auto"/>
        <w:jc w:val="both"/>
        <w:textAlignment w:val="baseline"/>
        <w:rPr>
          <w:rFonts w:eastAsia="Times New Roman" w:cstheme="minorHAnsi"/>
          <w:color w:val="000000"/>
          <w:kern w:val="0"/>
          <w:bdr w:val="none" w:sz="0" w:space="0" w:color="auto" w:frame="1"/>
          <w:lang w:eastAsia="sk-SK"/>
          <w14:ligatures w14:val="none"/>
        </w:rPr>
      </w:pPr>
      <w:r w:rsidRPr="00716BB5">
        <w:rPr>
          <w:rFonts w:eastAsia="Times New Roman" w:cstheme="minorHAnsi"/>
          <w:color w:val="000000"/>
          <w:kern w:val="0"/>
          <w:bdr w:val="none" w:sz="0" w:space="0" w:color="auto" w:frame="1"/>
          <w:lang w:eastAsia="sk-SK"/>
          <w14:ligatures w14:val="none"/>
        </w:rPr>
        <w:t>právo namietať proti spracúvaniu osobných údajov,</w:t>
      </w:r>
    </w:p>
    <w:p w14:paraId="3A7880B6" w14:textId="5244E28A" w:rsidR="00EA341F" w:rsidRPr="00716BB5" w:rsidRDefault="00EA341F" w:rsidP="00EA341F">
      <w:pPr>
        <w:pStyle w:val="Odsekzoznamu"/>
        <w:numPr>
          <w:ilvl w:val="0"/>
          <w:numId w:val="20"/>
        </w:numPr>
        <w:shd w:val="clear" w:color="auto" w:fill="FFFFFF"/>
        <w:spacing w:after="0" w:line="276" w:lineRule="auto"/>
        <w:jc w:val="both"/>
        <w:textAlignment w:val="baseline"/>
        <w:rPr>
          <w:rFonts w:eastAsia="Times New Roman" w:cstheme="minorHAnsi"/>
          <w:color w:val="000000"/>
          <w:kern w:val="0"/>
          <w:bdr w:val="none" w:sz="0" w:space="0" w:color="auto" w:frame="1"/>
          <w:lang w:eastAsia="sk-SK"/>
          <w14:ligatures w14:val="none"/>
        </w:rPr>
      </w:pPr>
      <w:r w:rsidRPr="00716BB5">
        <w:rPr>
          <w:rFonts w:eastAsia="Times New Roman" w:cstheme="minorHAnsi"/>
          <w:color w:val="000000"/>
          <w:kern w:val="0"/>
          <w:bdr w:val="none" w:sz="0" w:space="0" w:color="auto" w:frame="1"/>
          <w:lang w:eastAsia="sk-SK"/>
          <w14:ligatures w14:val="none"/>
        </w:rPr>
        <w:t>práva na prenosnosť osobných údajov, teda právo získať osobné údaje, ktoré sa ho týkajú a ktoré poskytol predávajúcemu v štruktúrovanom, bežne používanom a strojovo čitateľnom formáte a má právo preniesť tieto údaje ďalšiemu prevádzkovateľovi bez toho, aby mu dodávateľ bránil,</w:t>
      </w:r>
    </w:p>
    <w:p w14:paraId="3BEE873B" w14:textId="77777777" w:rsidR="00EA341F" w:rsidRPr="00716BB5" w:rsidRDefault="00EA341F" w:rsidP="00EA341F">
      <w:pPr>
        <w:pStyle w:val="Odsekzoznamu"/>
        <w:numPr>
          <w:ilvl w:val="0"/>
          <w:numId w:val="20"/>
        </w:numPr>
        <w:shd w:val="clear" w:color="auto" w:fill="FFFFFF"/>
        <w:spacing w:after="0" w:line="276" w:lineRule="auto"/>
        <w:jc w:val="both"/>
        <w:textAlignment w:val="baseline"/>
        <w:rPr>
          <w:rFonts w:eastAsia="Times New Roman" w:cstheme="minorHAnsi"/>
          <w:color w:val="000000"/>
          <w:kern w:val="0"/>
          <w:bdr w:val="none" w:sz="0" w:space="0" w:color="auto" w:frame="1"/>
          <w:lang w:eastAsia="sk-SK"/>
          <w14:ligatures w14:val="none"/>
        </w:rPr>
      </w:pPr>
      <w:r w:rsidRPr="00716BB5">
        <w:rPr>
          <w:rFonts w:eastAsia="Times New Roman" w:cstheme="minorHAnsi"/>
          <w:color w:val="000000"/>
          <w:kern w:val="0"/>
          <w:bdr w:val="none" w:sz="0" w:space="0" w:color="auto" w:frame="1"/>
          <w:lang w:eastAsia="sk-SK"/>
          <w14:ligatures w14:val="none"/>
        </w:rPr>
        <w:t>právo podať sťažnosť dozornému orgánu, najmä v členskom štáte svojho obvyklého pobytu, mieste výkonu práce alebo v mieste údajného porušenia, ak sa domnieva, že spracúvanie osobných údajov, ktoré sa ho týka, je v rozpore so Všeobecným nariadením o ochrane osobných údajov; dozorným orgánom na území Slovenskej republiky je: Úrad na ochranu osobných údajov Slovenskej republiky, so sídlom Hraničná 12, 820 07 Bratislava 27, Slovenská republika.</w:t>
      </w:r>
    </w:p>
    <w:p w14:paraId="48C6B65A" w14:textId="3095C19B" w:rsidR="00EA341F" w:rsidRPr="00716BB5" w:rsidRDefault="00EA341F" w:rsidP="00EA341F">
      <w:pPr>
        <w:pStyle w:val="Odsekzoznamu"/>
        <w:numPr>
          <w:ilvl w:val="0"/>
          <w:numId w:val="19"/>
        </w:numPr>
        <w:shd w:val="clear" w:color="auto" w:fill="FFFFFF"/>
        <w:spacing w:after="0" w:line="276" w:lineRule="auto"/>
        <w:jc w:val="both"/>
        <w:textAlignment w:val="baseline"/>
        <w:rPr>
          <w:rFonts w:eastAsia="Times New Roman" w:cstheme="minorHAnsi"/>
          <w:color w:val="000000"/>
          <w:kern w:val="0"/>
          <w:bdr w:val="none" w:sz="0" w:space="0" w:color="auto" w:frame="1"/>
          <w:lang w:eastAsia="sk-SK"/>
          <w14:ligatures w14:val="none"/>
        </w:rPr>
      </w:pPr>
      <w:r w:rsidRPr="00716BB5">
        <w:rPr>
          <w:rFonts w:eastAsia="Times New Roman" w:cstheme="minorHAnsi"/>
          <w:color w:val="000000"/>
          <w:kern w:val="0"/>
          <w:bdr w:val="none" w:sz="0" w:space="0" w:color="auto" w:frame="1"/>
          <w:lang w:eastAsia="sk-SK"/>
          <w14:ligatures w14:val="none"/>
        </w:rPr>
        <w:t>Poskytnutie osobných údajov kupujúceho je zmluvnou požiadavkou, bez ich poskytnutia nie je možné uzatvorenie a plnenie zmluvy/objednávky.</w:t>
      </w:r>
    </w:p>
    <w:p w14:paraId="0A4E8552" w14:textId="1010DE5D" w:rsidR="00EA341F" w:rsidRPr="00716BB5" w:rsidRDefault="00EA341F" w:rsidP="00EA341F">
      <w:pPr>
        <w:pStyle w:val="Odsekzoznamu"/>
        <w:numPr>
          <w:ilvl w:val="0"/>
          <w:numId w:val="19"/>
        </w:numPr>
        <w:shd w:val="clear" w:color="auto" w:fill="FFFFFF"/>
        <w:spacing w:after="0" w:line="276" w:lineRule="auto"/>
        <w:jc w:val="both"/>
        <w:textAlignment w:val="baseline"/>
        <w:rPr>
          <w:rFonts w:eastAsia="Times New Roman" w:cstheme="minorHAnsi"/>
          <w:color w:val="000000"/>
          <w:kern w:val="0"/>
          <w:bdr w:val="none" w:sz="0" w:space="0" w:color="auto" w:frame="1"/>
          <w:lang w:eastAsia="sk-SK"/>
          <w14:ligatures w14:val="none"/>
        </w:rPr>
      </w:pPr>
      <w:r w:rsidRPr="00716BB5">
        <w:rPr>
          <w:rFonts w:eastAsia="Times New Roman" w:cstheme="minorHAnsi"/>
          <w:color w:val="000000"/>
          <w:kern w:val="0"/>
          <w:bdr w:val="none" w:sz="0" w:space="0" w:color="auto" w:frame="1"/>
          <w:lang w:eastAsia="sk-SK"/>
          <w14:ligatures w14:val="none"/>
        </w:rPr>
        <w:t xml:space="preserve">Spokojnosť </w:t>
      </w:r>
      <w:r w:rsidR="001A344E">
        <w:rPr>
          <w:rFonts w:eastAsia="Times New Roman" w:cstheme="minorHAnsi"/>
          <w:color w:val="000000"/>
          <w:kern w:val="0"/>
          <w:bdr w:val="none" w:sz="0" w:space="0" w:color="auto" w:frame="1"/>
          <w:lang w:eastAsia="sk-SK"/>
          <w14:ligatures w14:val="none"/>
        </w:rPr>
        <w:t xml:space="preserve">objednávateľa </w:t>
      </w:r>
      <w:r w:rsidRPr="00716BB5">
        <w:rPr>
          <w:rFonts w:eastAsia="Times New Roman" w:cstheme="minorHAnsi"/>
          <w:color w:val="000000"/>
          <w:kern w:val="0"/>
          <w:bdr w:val="none" w:sz="0" w:space="0" w:color="auto" w:frame="1"/>
          <w:lang w:eastAsia="sk-SK"/>
          <w14:ligatures w14:val="none"/>
        </w:rPr>
        <w:t xml:space="preserve"> s nákupom môže dodávateľ zisťovať prostredníctvom telefonických hovorov alebo e-mailových dotazníkov. Tie zasiela dodávateľ kupujúcemu, pokiaľ v zmysle §  116 ods. 15 zák</w:t>
      </w:r>
      <w:r w:rsidR="001A344E">
        <w:rPr>
          <w:rFonts w:eastAsia="Times New Roman" w:cstheme="minorHAnsi"/>
          <w:color w:val="000000"/>
          <w:kern w:val="0"/>
          <w:bdr w:val="none" w:sz="0" w:space="0" w:color="auto" w:frame="1"/>
          <w:lang w:eastAsia="sk-SK"/>
          <w14:ligatures w14:val="none"/>
        </w:rPr>
        <w:t>ona</w:t>
      </w:r>
      <w:r w:rsidRPr="00716BB5">
        <w:rPr>
          <w:rFonts w:eastAsia="Times New Roman" w:cstheme="minorHAnsi"/>
          <w:color w:val="000000"/>
          <w:kern w:val="0"/>
          <w:bdr w:val="none" w:sz="0" w:space="0" w:color="auto" w:frame="1"/>
          <w:lang w:eastAsia="sk-SK"/>
          <w14:ligatures w14:val="none"/>
        </w:rPr>
        <w:t xml:space="preserve"> č. 452/2021 Z. z. o elektronických komunikáciách v znení neskorších predpisov kupujúci neodmietne zasielanie elektronickej pošty na účely priameho marketingu. Spracúvanie osobných údajov na účely zaslania dotazníkov vykonáva dodávateľ na základe oprávneného záujmu, ktorý spočíva v zisťovaní spokojnosti </w:t>
      </w:r>
      <w:r w:rsidR="001A344E">
        <w:rPr>
          <w:rFonts w:eastAsia="Times New Roman" w:cstheme="minorHAnsi"/>
          <w:color w:val="000000"/>
          <w:kern w:val="0"/>
          <w:bdr w:val="none" w:sz="0" w:space="0" w:color="auto" w:frame="1"/>
          <w:lang w:eastAsia="sk-SK"/>
          <w14:ligatures w14:val="none"/>
        </w:rPr>
        <w:t>objednávateľa</w:t>
      </w:r>
      <w:r w:rsidRPr="00716BB5">
        <w:rPr>
          <w:rFonts w:eastAsia="Times New Roman" w:cstheme="minorHAnsi"/>
          <w:color w:val="000000"/>
          <w:kern w:val="0"/>
          <w:bdr w:val="none" w:sz="0" w:space="0" w:color="auto" w:frame="1"/>
          <w:lang w:eastAsia="sk-SK"/>
          <w14:ligatures w14:val="none"/>
        </w:rPr>
        <w:t xml:space="preserve"> s nákupom u dodávateľa. Osobné údaje nie sú pri zasielaní e-mailových dotazníkov odovzdané žiadnej tretej strane na jej vlastné účely. Takéto použitie kontaktných údajov môže </w:t>
      </w:r>
      <w:r w:rsidR="001A344E">
        <w:rPr>
          <w:rFonts w:eastAsia="Times New Roman" w:cstheme="minorHAnsi"/>
          <w:color w:val="000000"/>
          <w:kern w:val="0"/>
          <w:bdr w:val="none" w:sz="0" w:space="0" w:color="auto" w:frame="1"/>
          <w:lang w:eastAsia="sk-SK"/>
          <w14:ligatures w14:val="none"/>
        </w:rPr>
        <w:t xml:space="preserve">objednávateľ  </w:t>
      </w:r>
      <w:r w:rsidRPr="00716BB5">
        <w:rPr>
          <w:rFonts w:eastAsia="Times New Roman" w:cstheme="minorHAnsi"/>
          <w:color w:val="000000"/>
          <w:kern w:val="0"/>
          <w:bdr w:val="none" w:sz="0" w:space="0" w:color="auto" w:frame="1"/>
          <w:lang w:eastAsia="sk-SK"/>
          <w14:ligatures w14:val="none"/>
        </w:rPr>
        <w:lastRenderedPageBreak/>
        <w:t>jednoducho a bezplatne kedykoľvek odmietnuť, a to buď v čase ich poskytnutia alebo neskôr pri každej doručenej správe pomocou odkazu v e-maile s dotazníkom. V prípade odmietnutia, dodávateľ nebude dotazník ďalej zasielať.</w:t>
      </w:r>
    </w:p>
    <w:bookmarkEnd w:id="3"/>
    <w:p w14:paraId="6A0E0A0D" w14:textId="663E2B4D" w:rsidR="009972FB" w:rsidRPr="00716BB5" w:rsidRDefault="009972FB" w:rsidP="007E1C07">
      <w:pPr>
        <w:shd w:val="clear" w:color="auto" w:fill="FFFFFF"/>
        <w:spacing w:after="0" w:line="276" w:lineRule="auto"/>
        <w:jc w:val="both"/>
        <w:textAlignment w:val="baseline"/>
        <w:rPr>
          <w:rFonts w:eastAsia="Times New Roman" w:cstheme="minorHAnsi"/>
          <w:color w:val="000000"/>
          <w:kern w:val="0"/>
          <w:lang w:eastAsia="sk-SK"/>
          <w14:ligatures w14:val="none"/>
        </w:rPr>
      </w:pPr>
      <w:r w:rsidRPr="00716BB5">
        <w:rPr>
          <w:rFonts w:eastAsia="Times New Roman" w:cstheme="minorHAnsi"/>
          <w:b/>
          <w:bCs/>
          <w:color w:val="000000"/>
          <w:kern w:val="0"/>
          <w:bdr w:val="none" w:sz="0" w:space="0" w:color="auto" w:frame="1"/>
          <w:lang w:eastAsia="sk-SK"/>
          <w14:ligatures w14:val="none"/>
        </w:rPr>
        <w:t>Čl. X</w:t>
      </w:r>
    </w:p>
    <w:p w14:paraId="37A48351" w14:textId="77777777" w:rsidR="009972FB" w:rsidRPr="00716BB5" w:rsidRDefault="009972FB" w:rsidP="007E1C07">
      <w:pPr>
        <w:shd w:val="clear" w:color="auto" w:fill="FFFFFF"/>
        <w:spacing w:after="0" w:line="276" w:lineRule="auto"/>
        <w:jc w:val="both"/>
        <w:textAlignment w:val="baseline"/>
        <w:rPr>
          <w:rFonts w:eastAsia="Times New Roman" w:cstheme="minorHAnsi"/>
          <w:color w:val="000000"/>
          <w:kern w:val="0"/>
          <w:lang w:eastAsia="sk-SK"/>
          <w14:ligatures w14:val="none"/>
        </w:rPr>
      </w:pPr>
      <w:r w:rsidRPr="00716BB5">
        <w:rPr>
          <w:rFonts w:eastAsia="Times New Roman" w:cstheme="minorHAnsi"/>
          <w:b/>
          <w:bCs/>
          <w:color w:val="000000"/>
          <w:kern w:val="0"/>
          <w:bdr w:val="none" w:sz="0" w:space="0" w:color="auto" w:frame="1"/>
          <w:lang w:eastAsia="sk-SK"/>
          <w14:ligatures w14:val="none"/>
        </w:rPr>
        <w:t>Sankcie</w:t>
      </w:r>
    </w:p>
    <w:p w14:paraId="3D4E9829" w14:textId="00DB1932" w:rsidR="009972FB" w:rsidRPr="00716BB5" w:rsidRDefault="009972FB" w:rsidP="007E1C07">
      <w:pPr>
        <w:numPr>
          <w:ilvl w:val="0"/>
          <w:numId w:val="11"/>
        </w:numPr>
        <w:spacing w:after="0" w:line="276" w:lineRule="auto"/>
        <w:jc w:val="both"/>
        <w:textAlignment w:val="baseline"/>
        <w:rPr>
          <w:rFonts w:eastAsia="Times New Roman" w:cstheme="minorHAnsi"/>
          <w:kern w:val="0"/>
          <w:lang w:eastAsia="sk-SK"/>
          <w14:ligatures w14:val="none"/>
        </w:rPr>
      </w:pPr>
      <w:r w:rsidRPr="00716BB5">
        <w:rPr>
          <w:rFonts w:eastAsia="Times New Roman" w:cstheme="minorHAnsi"/>
          <w:kern w:val="0"/>
          <w:lang w:eastAsia="sk-SK"/>
          <w14:ligatures w14:val="none"/>
        </w:rPr>
        <w:t>V prípade omeškania objednávateľa</w:t>
      </w:r>
      <w:r w:rsidR="00AC380E" w:rsidRPr="00716BB5">
        <w:rPr>
          <w:rFonts w:eastAsia="Times New Roman" w:cstheme="minorHAnsi"/>
          <w:kern w:val="0"/>
          <w:lang w:eastAsia="sk-SK"/>
          <w14:ligatures w14:val="none"/>
        </w:rPr>
        <w:t xml:space="preserve"> - podnikateľa</w:t>
      </w:r>
      <w:r w:rsidRPr="00716BB5">
        <w:rPr>
          <w:rFonts w:eastAsia="Times New Roman" w:cstheme="minorHAnsi"/>
          <w:kern w:val="0"/>
          <w:lang w:eastAsia="sk-SK"/>
          <w14:ligatures w14:val="none"/>
        </w:rPr>
        <w:t xml:space="preserve"> so zaplatením kúpnej ceny podľa článku II Všeobecných obchodných podmienok, dodávateľovi vznikne voči objednávateľovi nárok na zmluvnú pokutu vo výške 0,2 % z nezaplatenej kúpnej ceny za každý deň omeškania.</w:t>
      </w:r>
    </w:p>
    <w:p w14:paraId="0B303FA7" w14:textId="77777777" w:rsidR="009972FB" w:rsidRPr="00716BB5" w:rsidRDefault="009972FB" w:rsidP="007E1C07">
      <w:pPr>
        <w:numPr>
          <w:ilvl w:val="0"/>
          <w:numId w:val="11"/>
        </w:numPr>
        <w:spacing w:after="0" w:line="276" w:lineRule="auto"/>
        <w:jc w:val="both"/>
        <w:textAlignment w:val="baseline"/>
        <w:rPr>
          <w:rFonts w:eastAsia="Times New Roman" w:cstheme="minorHAnsi"/>
          <w:kern w:val="0"/>
          <w:lang w:eastAsia="sk-SK"/>
          <w14:ligatures w14:val="none"/>
        </w:rPr>
      </w:pPr>
      <w:r w:rsidRPr="00716BB5">
        <w:rPr>
          <w:rFonts w:eastAsia="Times New Roman" w:cstheme="minorHAnsi"/>
          <w:kern w:val="0"/>
          <w:lang w:eastAsia="sk-SK"/>
          <w14:ligatures w14:val="none"/>
        </w:rPr>
        <w:t>Zaplatením zmluvnej pokuty nezaniká nárok dodávateľa na náhradu škody.</w:t>
      </w:r>
    </w:p>
    <w:p w14:paraId="5506AC94" w14:textId="2B2F6C83" w:rsidR="009972FB" w:rsidRPr="00716BB5" w:rsidRDefault="009972FB" w:rsidP="007E1C07">
      <w:pPr>
        <w:shd w:val="clear" w:color="auto" w:fill="FFFFFF"/>
        <w:spacing w:after="0" w:line="276" w:lineRule="auto"/>
        <w:jc w:val="both"/>
        <w:textAlignment w:val="baseline"/>
        <w:rPr>
          <w:rFonts w:eastAsia="Times New Roman" w:cstheme="minorHAnsi"/>
          <w:color w:val="000000"/>
          <w:kern w:val="0"/>
          <w:lang w:eastAsia="sk-SK"/>
          <w14:ligatures w14:val="none"/>
        </w:rPr>
      </w:pPr>
      <w:r w:rsidRPr="00716BB5">
        <w:rPr>
          <w:rFonts w:eastAsia="Times New Roman" w:cstheme="minorHAnsi"/>
          <w:b/>
          <w:bCs/>
          <w:color w:val="000000"/>
          <w:kern w:val="0"/>
          <w:bdr w:val="none" w:sz="0" w:space="0" w:color="auto" w:frame="1"/>
          <w:lang w:eastAsia="sk-SK"/>
          <w14:ligatures w14:val="none"/>
        </w:rPr>
        <w:t>Čl. X</w:t>
      </w:r>
      <w:r w:rsidR="00562E72" w:rsidRPr="00716BB5">
        <w:rPr>
          <w:rFonts w:eastAsia="Times New Roman" w:cstheme="minorHAnsi"/>
          <w:b/>
          <w:bCs/>
          <w:color w:val="000000"/>
          <w:kern w:val="0"/>
          <w:bdr w:val="none" w:sz="0" w:space="0" w:color="auto" w:frame="1"/>
          <w:lang w:eastAsia="sk-SK"/>
          <w14:ligatures w14:val="none"/>
        </w:rPr>
        <w:t>I</w:t>
      </w:r>
    </w:p>
    <w:p w14:paraId="7C178B78" w14:textId="77777777" w:rsidR="009972FB" w:rsidRPr="00716BB5" w:rsidRDefault="009972FB" w:rsidP="007E1C07">
      <w:pPr>
        <w:shd w:val="clear" w:color="auto" w:fill="FFFFFF"/>
        <w:spacing w:after="0" w:line="276" w:lineRule="auto"/>
        <w:jc w:val="both"/>
        <w:textAlignment w:val="baseline"/>
        <w:rPr>
          <w:rFonts w:eastAsia="Times New Roman" w:cstheme="minorHAnsi"/>
          <w:color w:val="000000"/>
          <w:kern w:val="0"/>
          <w:lang w:eastAsia="sk-SK"/>
          <w14:ligatures w14:val="none"/>
        </w:rPr>
      </w:pPr>
      <w:r w:rsidRPr="00716BB5">
        <w:rPr>
          <w:rFonts w:eastAsia="Times New Roman" w:cstheme="minorHAnsi"/>
          <w:b/>
          <w:bCs/>
          <w:color w:val="000000"/>
          <w:kern w:val="0"/>
          <w:bdr w:val="none" w:sz="0" w:space="0" w:color="auto" w:frame="1"/>
          <w:lang w:eastAsia="sk-SK"/>
          <w14:ligatures w14:val="none"/>
        </w:rPr>
        <w:t>Zánik vzťahu</w:t>
      </w:r>
    </w:p>
    <w:p w14:paraId="2E4E7567" w14:textId="77777777" w:rsidR="009972FB" w:rsidRPr="00716BB5" w:rsidRDefault="009972FB" w:rsidP="007E1C07">
      <w:pPr>
        <w:numPr>
          <w:ilvl w:val="0"/>
          <w:numId w:val="12"/>
        </w:numPr>
        <w:spacing w:after="0" w:line="276" w:lineRule="auto"/>
        <w:jc w:val="both"/>
        <w:textAlignment w:val="baseline"/>
        <w:rPr>
          <w:rFonts w:eastAsia="Times New Roman" w:cstheme="minorHAnsi"/>
          <w:color w:val="000000"/>
          <w:kern w:val="0"/>
          <w:lang w:eastAsia="sk-SK"/>
          <w14:ligatures w14:val="none"/>
        </w:rPr>
      </w:pPr>
      <w:r w:rsidRPr="00716BB5">
        <w:rPr>
          <w:rFonts w:eastAsia="Times New Roman" w:cstheme="minorHAnsi"/>
          <w:color w:val="000000"/>
          <w:kern w:val="0"/>
          <w:lang w:eastAsia="sk-SK"/>
          <w14:ligatures w14:val="none"/>
        </w:rPr>
        <w:t>Zánik vzťahu medzi objednávateľom a dodávateľom nastane:</w:t>
      </w:r>
    </w:p>
    <w:p w14:paraId="12FABF2C" w14:textId="1C38AB56" w:rsidR="009972FB" w:rsidRPr="00716BB5" w:rsidRDefault="009972FB" w:rsidP="007E1C07">
      <w:pPr>
        <w:spacing w:after="0" w:line="276" w:lineRule="auto"/>
        <w:ind w:left="720"/>
        <w:jc w:val="both"/>
        <w:textAlignment w:val="baseline"/>
        <w:rPr>
          <w:rFonts w:eastAsia="Times New Roman" w:cstheme="minorHAnsi"/>
          <w:color w:val="000000"/>
          <w:kern w:val="0"/>
          <w:lang w:eastAsia="sk-SK"/>
          <w14:ligatures w14:val="none"/>
        </w:rPr>
      </w:pPr>
      <w:r w:rsidRPr="00716BB5">
        <w:rPr>
          <w:rFonts w:eastAsia="Times New Roman" w:cstheme="minorHAnsi"/>
          <w:color w:val="000000"/>
          <w:kern w:val="0"/>
          <w:lang w:eastAsia="sk-SK"/>
          <w14:ligatures w14:val="none"/>
        </w:rPr>
        <w:t>a) dohodou zmluvných strán</w:t>
      </w:r>
      <w:r w:rsidR="00EA341F" w:rsidRPr="00716BB5">
        <w:rPr>
          <w:rFonts w:eastAsia="Times New Roman" w:cstheme="minorHAnsi"/>
          <w:color w:val="000000"/>
          <w:kern w:val="0"/>
          <w:lang w:eastAsia="sk-SK"/>
          <w14:ligatures w14:val="none"/>
        </w:rPr>
        <w:t>;</w:t>
      </w:r>
    </w:p>
    <w:p w14:paraId="3884AACA" w14:textId="151D32F5" w:rsidR="009972FB" w:rsidRPr="00716BB5" w:rsidRDefault="009972FB" w:rsidP="007E1C07">
      <w:pPr>
        <w:spacing w:after="0" w:line="276" w:lineRule="auto"/>
        <w:ind w:left="720"/>
        <w:jc w:val="both"/>
        <w:textAlignment w:val="baseline"/>
        <w:rPr>
          <w:rFonts w:eastAsia="Times New Roman" w:cstheme="minorHAnsi"/>
          <w:color w:val="000000"/>
          <w:kern w:val="0"/>
          <w:lang w:eastAsia="sk-SK"/>
          <w14:ligatures w14:val="none"/>
        </w:rPr>
      </w:pPr>
      <w:r w:rsidRPr="00716BB5">
        <w:rPr>
          <w:rFonts w:eastAsia="Times New Roman" w:cstheme="minorHAnsi"/>
          <w:color w:val="000000"/>
          <w:kern w:val="0"/>
          <w:lang w:eastAsia="sk-SK"/>
          <w14:ligatures w14:val="none"/>
        </w:rPr>
        <w:t>b) odstúpením</w:t>
      </w:r>
      <w:r w:rsidR="00EA341F" w:rsidRPr="00716BB5">
        <w:rPr>
          <w:rFonts w:eastAsia="Times New Roman" w:cstheme="minorHAnsi"/>
          <w:color w:val="000000"/>
          <w:kern w:val="0"/>
          <w:lang w:eastAsia="sk-SK"/>
          <w14:ligatures w14:val="none"/>
        </w:rPr>
        <w:t>.</w:t>
      </w:r>
    </w:p>
    <w:p w14:paraId="5498DCE0" w14:textId="77777777" w:rsidR="009972FB" w:rsidRPr="00716BB5" w:rsidRDefault="009972FB" w:rsidP="007E1C07">
      <w:pPr>
        <w:numPr>
          <w:ilvl w:val="0"/>
          <w:numId w:val="12"/>
        </w:numPr>
        <w:spacing w:after="0" w:line="276" w:lineRule="auto"/>
        <w:jc w:val="both"/>
        <w:textAlignment w:val="baseline"/>
        <w:rPr>
          <w:rFonts w:eastAsia="Times New Roman" w:cstheme="minorHAnsi"/>
          <w:color w:val="000000"/>
          <w:kern w:val="0"/>
          <w:lang w:eastAsia="sk-SK"/>
          <w14:ligatures w14:val="none"/>
        </w:rPr>
      </w:pPr>
      <w:r w:rsidRPr="00716BB5">
        <w:rPr>
          <w:rFonts w:eastAsia="Times New Roman" w:cstheme="minorHAnsi"/>
          <w:color w:val="000000"/>
          <w:kern w:val="0"/>
          <w:lang w:eastAsia="sk-SK"/>
          <w14:ligatures w14:val="none"/>
        </w:rPr>
        <w:t>Zmluvné strany môžu písomne dohodnúť na zániku zmluvy o dodaní technického systému.</w:t>
      </w:r>
    </w:p>
    <w:p w14:paraId="075E60E2" w14:textId="77777777" w:rsidR="009972FB" w:rsidRPr="00716BB5" w:rsidRDefault="009972FB" w:rsidP="007E1C07">
      <w:pPr>
        <w:numPr>
          <w:ilvl w:val="0"/>
          <w:numId w:val="12"/>
        </w:numPr>
        <w:spacing w:after="0" w:line="276" w:lineRule="auto"/>
        <w:jc w:val="both"/>
        <w:textAlignment w:val="baseline"/>
        <w:rPr>
          <w:rFonts w:eastAsia="Times New Roman" w:cstheme="minorHAnsi"/>
          <w:color w:val="000000"/>
          <w:kern w:val="0"/>
          <w:lang w:eastAsia="sk-SK"/>
          <w14:ligatures w14:val="none"/>
        </w:rPr>
      </w:pPr>
      <w:r w:rsidRPr="00716BB5">
        <w:rPr>
          <w:rFonts w:eastAsia="Times New Roman" w:cstheme="minorHAnsi"/>
          <w:color w:val="000000"/>
          <w:kern w:val="0"/>
          <w:lang w:eastAsia="sk-SK"/>
          <w14:ligatures w14:val="none"/>
        </w:rPr>
        <w:t>Dodávateľ je oprávnený odstúpiť, ak:</w:t>
      </w:r>
    </w:p>
    <w:p w14:paraId="4AB779F8" w14:textId="06CFA291" w:rsidR="009972FB" w:rsidRPr="0056264C" w:rsidRDefault="009972FB" w:rsidP="0056264C">
      <w:pPr>
        <w:pStyle w:val="Odsekzoznamu"/>
        <w:numPr>
          <w:ilvl w:val="0"/>
          <w:numId w:val="23"/>
        </w:numPr>
        <w:spacing w:after="0" w:line="276" w:lineRule="auto"/>
        <w:jc w:val="both"/>
        <w:textAlignment w:val="baseline"/>
        <w:rPr>
          <w:rFonts w:eastAsia="Times New Roman" w:cstheme="minorHAnsi"/>
          <w:color w:val="000000"/>
          <w:kern w:val="0"/>
          <w:lang w:eastAsia="sk-SK"/>
          <w14:ligatures w14:val="none"/>
        </w:rPr>
      </w:pPr>
      <w:r w:rsidRPr="0056264C">
        <w:rPr>
          <w:rFonts w:eastAsia="Times New Roman" w:cstheme="minorHAnsi"/>
          <w:color w:val="000000"/>
          <w:kern w:val="0"/>
          <w:lang w:eastAsia="sk-SK"/>
          <w14:ligatures w14:val="none"/>
        </w:rPr>
        <w:t>objednávateľ mešká so zaplatením kúpnej ceny o  viac než 30 dní,</w:t>
      </w:r>
    </w:p>
    <w:p w14:paraId="7BCEFDF3" w14:textId="76C8BA2A" w:rsidR="009972FB" w:rsidRPr="0056264C" w:rsidRDefault="009972FB" w:rsidP="0056264C">
      <w:pPr>
        <w:pStyle w:val="Odsekzoznamu"/>
        <w:numPr>
          <w:ilvl w:val="0"/>
          <w:numId w:val="23"/>
        </w:numPr>
        <w:spacing w:after="0" w:line="276" w:lineRule="auto"/>
        <w:jc w:val="both"/>
        <w:textAlignment w:val="baseline"/>
        <w:rPr>
          <w:rFonts w:eastAsia="Times New Roman" w:cstheme="minorHAnsi"/>
          <w:color w:val="000000"/>
          <w:kern w:val="0"/>
          <w:lang w:eastAsia="sk-SK"/>
          <w14:ligatures w14:val="none"/>
        </w:rPr>
      </w:pPr>
      <w:r w:rsidRPr="0056264C">
        <w:rPr>
          <w:rFonts w:eastAsia="Times New Roman" w:cstheme="minorHAnsi"/>
          <w:color w:val="000000"/>
          <w:kern w:val="0"/>
          <w:lang w:eastAsia="sk-SK"/>
          <w14:ligatures w14:val="none"/>
        </w:rPr>
        <w:t>objednávateľ mešká s</w:t>
      </w:r>
      <w:r w:rsidR="0056264C" w:rsidRPr="0056264C">
        <w:rPr>
          <w:rFonts w:eastAsia="Times New Roman" w:cstheme="minorHAnsi"/>
          <w:color w:val="000000"/>
          <w:kern w:val="0"/>
          <w:lang w:eastAsia="sk-SK"/>
          <w14:ligatures w14:val="none"/>
        </w:rPr>
        <w:t xml:space="preserve"> poskytnutím súčinnosti potrebnej na dodanie technického systému alebo s </w:t>
      </w:r>
      <w:r w:rsidRPr="0056264C">
        <w:rPr>
          <w:rFonts w:eastAsia="Times New Roman" w:cstheme="minorHAnsi"/>
          <w:color w:val="000000"/>
          <w:kern w:val="0"/>
          <w:lang w:eastAsia="sk-SK"/>
          <w14:ligatures w14:val="none"/>
        </w:rPr>
        <w:t>prevzatím technického systému o viac ako 30 dní,</w:t>
      </w:r>
    </w:p>
    <w:p w14:paraId="4EF151D5" w14:textId="48C0C869" w:rsidR="009972FB" w:rsidRPr="0056264C" w:rsidRDefault="009972FB" w:rsidP="0056264C">
      <w:pPr>
        <w:pStyle w:val="Odsekzoznamu"/>
        <w:numPr>
          <w:ilvl w:val="0"/>
          <w:numId w:val="23"/>
        </w:numPr>
        <w:spacing w:after="0" w:line="276" w:lineRule="auto"/>
        <w:jc w:val="both"/>
        <w:textAlignment w:val="baseline"/>
        <w:rPr>
          <w:rFonts w:eastAsia="Times New Roman" w:cstheme="minorHAnsi"/>
          <w:color w:val="000000"/>
          <w:kern w:val="0"/>
          <w:lang w:eastAsia="sk-SK"/>
          <w14:ligatures w14:val="none"/>
        </w:rPr>
      </w:pPr>
      <w:r w:rsidRPr="0056264C">
        <w:rPr>
          <w:rFonts w:eastAsia="Times New Roman" w:cstheme="minorHAnsi"/>
          <w:color w:val="000000"/>
          <w:kern w:val="0"/>
          <w:lang w:eastAsia="sk-SK"/>
          <w14:ligatures w14:val="none"/>
        </w:rPr>
        <w:t>dodávateľ po uzatvorení zmluvy o dodaní technického systému má odôvodnené pochybnosti o platobnej schopnosti objednávateľa,</w:t>
      </w:r>
    </w:p>
    <w:p w14:paraId="1ADD2A47" w14:textId="7CC58FE7" w:rsidR="009972FB" w:rsidRPr="0056264C" w:rsidRDefault="009972FB" w:rsidP="0056264C">
      <w:pPr>
        <w:pStyle w:val="Odsekzoznamu"/>
        <w:numPr>
          <w:ilvl w:val="0"/>
          <w:numId w:val="23"/>
        </w:numPr>
        <w:spacing w:after="0" w:line="276" w:lineRule="auto"/>
        <w:jc w:val="both"/>
        <w:textAlignment w:val="baseline"/>
        <w:rPr>
          <w:rFonts w:eastAsia="Times New Roman" w:cstheme="minorHAnsi"/>
          <w:color w:val="000000"/>
          <w:kern w:val="0"/>
          <w:lang w:eastAsia="sk-SK"/>
          <w14:ligatures w14:val="none"/>
        </w:rPr>
      </w:pPr>
      <w:r w:rsidRPr="0056264C">
        <w:rPr>
          <w:rFonts w:eastAsia="Times New Roman" w:cstheme="minorHAnsi"/>
          <w:color w:val="000000"/>
          <w:kern w:val="0"/>
          <w:lang w:eastAsia="sk-SK"/>
          <w14:ligatures w14:val="none"/>
        </w:rPr>
        <w:t>na majetok objednávateľa sa začne konkurzné konanie, konanie o</w:t>
      </w:r>
      <w:r w:rsidR="00EA341F" w:rsidRPr="0056264C">
        <w:rPr>
          <w:rFonts w:eastAsia="Times New Roman" w:cstheme="minorHAnsi"/>
          <w:color w:val="000000"/>
          <w:kern w:val="0"/>
          <w:lang w:eastAsia="sk-SK"/>
          <w14:ligatures w14:val="none"/>
        </w:rPr>
        <w:t> </w:t>
      </w:r>
      <w:r w:rsidRPr="0056264C">
        <w:rPr>
          <w:rFonts w:eastAsia="Times New Roman" w:cstheme="minorHAnsi"/>
          <w:color w:val="000000"/>
          <w:kern w:val="0"/>
          <w:lang w:eastAsia="sk-SK"/>
          <w14:ligatures w14:val="none"/>
        </w:rPr>
        <w:t>reštrukturalizácií</w:t>
      </w:r>
      <w:r w:rsidR="00EA341F" w:rsidRPr="0056264C">
        <w:rPr>
          <w:rFonts w:eastAsia="Times New Roman" w:cstheme="minorHAnsi"/>
          <w:color w:val="000000"/>
          <w:kern w:val="0"/>
          <w:lang w:eastAsia="sk-SK"/>
          <w14:ligatures w14:val="none"/>
        </w:rPr>
        <w:t>, konanie o oddlžení</w:t>
      </w:r>
      <w:r w:rsidRPr="0056264C">
        <w:rPr>
          <w:rFonts w:eastAsia="Times New Roman" w:cstheme="minorHAnsi"/>
          <w:color w:val="000000"/>
          <w:kern w:val="0"/>
          <w:lang w:eastAsia="sk-SK"/>
          <w14:ligatures w14:val="none"/>
        </w:rPr>
        <w:t xml:space="preserve"> alebo návrh na vyhlásenie konkurzu na majetok objednávateľa sa zamietne pre nedostatok majetku objednávateľa.</w:t>
      </w:r>
    </w:p>
    <w:p w14:paraId="31ABADBA" w14:textId="77777777" w:rsidR="009972FB" w:rsidRPr="00716BB5" w:rsidRDefault="009972FB" w:rsidP="007E1C07">
      <w:pPr>
        <w:numPr>
          <w:ilvl w:val="0"/>
          <w:numId w:val="12"/>
        </w:numPr>
        <w:spacing w:after="0" w:line="276" w:lineRule="auto"/>
        <w:jc w:val="both"/>
        <w:textAlignment w:val="baseline"/>
        <w:rPr>
          <w:rFonts w:eastAsia="Times New Roman" w:cstheme="minorHAnsi"/>
          <w:color w:val="000000"/>
          <w:kern w:val="0"/>
          <w:lang w:eastAsia="sk-SK"/>
          <w14:ligatures w14:val="none"/>
        </w:rPr>
      </w:pPr>
      <w:r w:rsidRPr="00716BB5">
        <w:rPr>
          <w:rFonts w:eastAsia="Times New Roman" w:cstheme="minorHAnsi"/>
          <w:color w:val="000000"/>
          <w:kern w:val="0"/>
          <w:lang w:eastAsia="sk-SK"/>
          <w14:ligatures w14:val="none"/>
        </w:rPr>
        <w:t>Objednávateľ je oprávnený odstúpiť, ak:</w:t>
      </w:r>
    </w:p>
    <w:p w14:paraId="433EBFB5" w14:textId="0D45AFC3" w:rsidR="00EA341F" w:rsidRPr="00716BB5" w:rsidRDefault="009972FB" w:rsidP="00EA341F">
      <w:pPr>
        <w:pStyle w:val="Odsekzoznamu"/>
        <w:numPr>
          <w:ilvl w:val="1"/>
          <w:numId w:val="12"/>
        </w:numPr>
        <w:spacing w:after="0" w:line="276" w:lineRule="auto"/>
        <w:ind w:left="993" w:hanging="284"/>
        <w:jc w:val="both"/>
        <w:textAlignment w:val="baseline"/>
        <w:rPr>
          <w:rFonts w:eastAsia="Times New Roman" w:cstheme="minorHAnsi"/>
          <w:color w:val="000000"/>
          <w:kern w:val="0"/>
          <w:lang w:eastAsia="sk-SK"/>
          <w14:ligatures w14:val="none"/>
        </w:rPr>
      </w:pPr>
      <w:r w:rsidRPr="00716BB5">
        <w:rPr>
          <w:rFonts w:eastAsia="Times New Roman" w:cstheme="minorHAnsi"/>
          <w:color w:val="000000"/>
          <w:kern w:val="0"/>
          <w:lang w:eastAsia="sk-SK"/>
          <w14:ligatures w14:val="none"/>
        </w:rPr>
        <w:t xml:space="preserve">dodávateľ </w:t>
      </w:r>
      <w:r w:rsidR="0056264C">
        <w:rPr>
          <w:rFonts w:eastAsia="Times New Roman" w:cstheme="minorHAnsi"/>
          <w:color w:val="000000"/>
          <w:kern w:val="0"/>
          <w:lang w:eastAsia="sk-SK"/>
          <w14:ligatures w14:val="none"/>
        </w:rPr>
        <w:t xml:space="preserve">podstatne </w:t>
      </w:r>
      <w:r w:rsidRPr="00716BB5">
        <w:rPr>
          <w:rFonts w:eastAsia="Times New Roman" w:cstheme="minorHAnsi"/>
          <w:color w:val="000000"/>
          <w:kern w:val="0"/>
          <w:lang w:eastAsia="sk-SK"/>
          <w14:ligatures w14:val="none"/>
        </w:rPr>
        <w:t>mešká s dodaním technického systému podľa článku IV ods. 2. týchto Všeobecných obchodných podmienok</w:t>
      </w:r>
      <w:r w:rsidR="00EA341F" w:rsidRPr="00716BB5">
        <w:rPr>
          <w:rFonts w:eastAsia="Times New Roman" w:cstheme="minorHAnsi"/>
          <w:color w:val="000000"/>
          <w:kern w:val="0"/>
          <w:lang w:eastAsia="sk-SK"/>
          <w14:ligatures w14:val="none"/>
        </w:rPr>
        <w:t>;</w:t>
      </w:r>
    </w:p>
    <w:p w14:paraId="22347A6F" w14:textId="0288FDF3" w:rsidR="009972FB" w:rsidRPr="00716BB5" w:rsidRDefault="00EA341F" w:rsidP="00EA341F">
      <w:pPr>
        <w:pStyle w:val="Odsekzoznamu"/>
        <w:numPr>
          <w:ilvl w:val="1"/>
          <w:numId w:val="12"/>
        </w:numPr>
        <w:spacing w:after="0" w:line="276" w:lineRule="auto"/>
        <w:ind w:left="993" w:hanging="284"/>
        <w:jc w:val="both"/>
        <w:textAlignment w:val="baseline"/>
        <w:rPr>
          <w:rFonts w:eastAsia="Times New Roman" w:cstheme="minorHAnsi"/>
          <w:color w:val="000000"/>
          <w:kern w:val="0"/>
          <w:lang w:eastAsia="sk-SK"/>
          <w14:ligatures w14:val="none"/>
        </w:rPr>
      </w:pPr>
      <w:r w:rsidRPr="00716BB5">
        <w:rPr>
          <w:rFonts w:eastAsia="Times New Roman" w:cstheme="minorHAnsi"/>
          <w:color w:val="000000"/>
          <w:kern w:val="0"/>
          <w:lang w:eastAsia="sk-SK"/>
          <w14:ligatures w14:val="none"/>
        </w:rPr>
        <w:t>v iných prípadoch stanovených všeobecne záväzným právnym predpisom</w:t>
      </w:r>
      <w:r w:rsidR="009972FB" w:rsidRPr="00716BB5">
        <w:rPr>
          <w:rFonts w:eastAsia="Times New Roman" w:cstheme="minorHAnsi"/>
          <w:color w:val="000000"/>
          <w:kern w:val="0"/>
          <w:lang w:eastAsia="sk-SK"/>
          <w14:ligatures w14:val="none"/>
        </w:rPr>
        <w:t>.</w:t>
      </w:r>
    </w:p>
    <w:p w14:paraId="5249C133" w14:textId="77777777" w:rsidR="009972FB" w:rsidRPr="00716BB5" w:rsidRDefault="009972FB" w:rsidP="007E1C07">
      <w:pPr>
        <w:numPr>
          <w:ilvl w:val="0"/>
          <w:numId w:val="12"/>
        </w:numPr>
        <w:spacing w:after="0" w:line="276" w:lineRule="auto"/>
        <w:jc w:val="both"/>
        <w:textAlignment w:val="baseline"/>
        <w:rPr>
          <w:rFonts w:eastAsia="Times New Roman" w:cstheme="minorHAnsi"/>
          <w:color w:val="000000"/>
          <w:kern w:val="0"/>
          <w:lang w:eastAsia="sk-SK"/>
          <w14:ligatures w14:val="none"/>
        </w:rPr>
      </w:pPr>
      <w:r w:rsidRPr="00716BB5">
        <w:rPr>
          <w:rFonts w:eastAsia="Times New Roman" w:cstheme="minorHAnsi"/>
          <w:color w:val="000000"/>
          <w:kern w:val="0"/>
          <w:lang w:eastAsia="sk-SK"/>
          <w14:ligatures w14:val="none"/>
        </w:rPr>
        <w:t>Zmluvná strana, ktorá odstupuje od zmluvy je povinná preukázať existenciu dôvodu odstúpenia od zmluvy. Odstúpenie od tejto zmluvy vyžaduje písomnú formu a musí byť preukázateľne doručené druhej zmluvnej strane. Odstúpenie od zmluvy musí byť  riadne odôvodnené. Právne účinky odstúpenia od zmluvy nastávajú dňom doručenia druhej zmluvnej strane. Povinnosť doručiť odstúpenie od tejto zmluvy sa považuje za splnenú dňom preukázateľného prevzatia odstúpenia od zmluvy alebo odmietnutím toto odstúpenie od zmluvy prevziať. Právo na náhradu škody nie je dotknuté. Odstúpenie od zmluvy sa nedotýka ani nároku na zmluvnú pokutu.</w:t>
      </w:r>
    </w:p>
    <w:p w14:paraId="7285A94D" w14:textId="6AD2B5C6" w:rsidR="009972FB" w:rsidRPr="00716BB5" w:rsidRDefault="009972FB" w:rsidP="007E1C07">
      <w:pPr>
        <w:numPr>
          <w:ilvl w:val="0"/>
          <w:numId w:val="12"/>
        </w:numPr>
        <w:spacing w:after="0" w:line="276" w:lineRule="auto"/>
        <w:jc w:val="both"/>
        <w:textAlignment w:val="baseline"/>
        <w:rPr>
          <w:rFonts w:eastAsia="Times New Roman" w:cstheme="minorHAnsi"/>
          <w:color w:val="000000"/>
          <w:kern w:val="0"/>
          <w:lang w:eastAsia="sk-SK"/>
          <w14:ligatures w14:val="none"/>
        </w:rPr>
      </w:pPr>
      <w:r w:rsidRPr="00716BB5">
        <w:rPr>
          <w:rFonts w:eastAsia="Times New Roman" w:cstheme="minorHAnsi"/>
          <w:color w:val="000000"/>
          <w:kern w:val="0"/>
          <w:lang w:eastAsia="sk-SK"/>
          <w14:ligatures w14:val="none"/>
        </w:rPr>
        <w:t>Pre doručovanie je rozhodujúce sídlo, či adresa zmluvných strán uvedená v záhlaví objednávky objednávateľa alebo zmluvy. Ak sa v prípade doručovania prostredníctvom pošty vráti zásielka s odstúpením ako nedoručená alebo nedoručiteľná, považuje sa takáto zásielka za doručenú dňom</w:t>
      </w:r>
      <w:r w:rsidR="00EA341F" w:rsidRPr="00716BB5">
        <w:rPr>
          <w:rFonts w:eastAsia="Times New Roman" w:cstheme="minorHAnsi"/>
          <w:color w:val="000000"/>
          <w:kern w:val="0"/>
          <w:lang w:eastAsia="sk-SK"/>
          <w14:ligatures w14:val="none"/>
        </w:rPr>
        <w:t xml:space="preserve"> jej vrátenia odosielateľovi</w:t>
      </w:r>
      <w:r w:rsidRPr="00716BB5">
        <w:rPr>
          <w:rFonts w:eastAsia="Times New Roman" w:cstheme="minorHAnsi"/>
          <w:color w:val="000000"/>
          <w:kern w:val="0"/>
          <w:lang w:eastAsia="sk-SK"/>
          <w14:ligatures w14:val="none"/>
        </w:rPr>
        <w:t>.</w:t>
      </w:r>
    </w:p>
    <w:p w14:paraId="0CBCDEC5" w14:textId="113B59FE" w:rsidR="009972FB" w:rsidRPr="00716BB5" w:rsidRDefault="009972FB" w:rsidP="007E1C07">
      <w:pPr>
        <w:numPr>
          <w:ilvl w:val="0"/>
          <w:numId w:val="12"/>
        </w:numPr>
        <w:spacing w:after="0" w:line="276" w:lineRule="auto"/>
        <w:jc w:val="both"/>
        <w:textAlignment w:val="baseline"/>
        <w:rPr>
          <w:rFonts w:eastAsia="Times New Roman" w:cstheme="minorHAnsi"/>
          <w:color w:val="000000"/>
          <w:kern w:val="0"/>
          <w:lang w:eastAsia="sk-SK"/>
          <w14:ligatures w14:val="none"/>
        </w:rPr>
      </w:pPr>
      <w:r w:rsidRPr="00716BB5">
        <w:rPr>
          <w:rFonts w:eastAsia="Times New Roman" w:cstheme="minorHAnsi"/>
          <w:color w:val="000000"/>
          <w:kern w:val="0"/>
          <w:lang w:eastAsia="sk-SK"/>
          <w14:ligatures w14:val="none"/>
        </w:rPr>
        <w:t xml:space="preserve">Ak dôjde k zániku vzťahu, objednávateľ sa zaväzuje do 3 dní odo dňa zániku dodať technický systém so všetkými jeho súčasťami dodávateľovi alebo do jeho prevádzky na svoje náklady a na svoje nebezpečenstvo. Objednávateľ je povinný nakladať s technickým systémom, ktorý je povinný vydať dodávateľovi, spôsobom nezlučiteľným s výkonom zádržného práva a je </w:t>
      </w:r>
      <w:r w:rsidRPr="00716BB5">
        <w:rPr>
          <w:rFonts w:eastAsia="Times New Roman" w:cstheme="minorHAnsi"/>
          <w:color w:val="000000"/>
          <w:kern w:val="0"/>
          <w:lang w:eastAsia="sk-SK"/>
          <w14:ligatures w14:val="none"/>
        </w:rPr>
        <w:lastRenderedPageBreak/>
        <w:t>vylúčené oprávnenie zadržať ho na zabezpečenie svojej peňažnej pohľadávky voči dodávateľovi.</w:t>
      </w:r>
    </w:p>
    <w:p w14:paraId="44BADF58" w14:textId="4DE42E2C" w:rsidR="009972FB" w:rsidRPr="00716BB5" w:rsidRDefault="009972FB" w:rsidP="007E1C07">
      <w:pPr>
        <w:numPr>
          <w:ilvl w:val="0"/>
          <w:numId w:val="12"/>
        </w:numPr>
        <w:spacing w:after="0" w:line="276" w:lineRule="auto"/>
        <w:jc w:val="both"/>
        <w:textAlignment w:val="baseline"/>
        <w:rPr>
          <w:rFonts w:eastAsia="Times New Roman" w:cstheme="minorHAnsi"/>
          <w:color w:val="000000"/>
          <w:kern w:val="0"/>
          <w:lang w:eastAsia="sk-SK"/>
          <w14:ligatures w14:val="none"/>
        </w:rPr>
      </w:pPr>
      <w:r w:rsidRPr="00716BB5">
        <w:rPr>
          <w:rFonts w:eastAsia="Times New Roman" w:cstheme="minorHAnsi"/>
          <w:color w:val="000000"/>
          <w:kern w:val="0"/>
          <w:lang w:eastAsia="sk-SK"/>
          <w14:ligatures w14:val="none"/>
        </w:rPr>
        <w:t xml:space="preserve">Ak príde k zániku </w:t>
      </w:r>
      <w:r w:rsidR="001C1920">
        <w:rPr>
          <w:rFonts w:eastAsia="Times New Roman" w:cstheme="minorHAnsi"/>
          <w:color w:val="000000"/>
          <w:kern w:val="0"/>
          <w:lang w:eastAsia="sk-SK"/>
          <w14:ligatures w14:val="none"/>
        </w:rPr>
        <w:t xml:space="preserve">zmluvného </w:t>
      </w:r>
      <w:r w:rsidRPr="00716BB5">
        <w:rPr>
          <w:rFonts w:eastAsia="Times New Roman" w:cstheme="minorHAnsi"/>
          <w:color w:val="000000"/>
          <w:kern w:val="0"/>
          <w:lang w:eastAsia="sk-SK"/>
          <w14:ligatures w14:val="none"/>
        </w:rPr>
        <w:t>vzťahu</w:t>
      </w:r>
      <w:r w:rsidR="0020732A" w:rsidRPr="00716BB5">
        <w:rPr>
          <w:rFonts w:eastAsia="Times New Roman" w:cstheme="minorHAnsi"/>
          <w:color w:val="000000"/>
          <w:kern w:val="0"/>
          <w:lang w:eastAsia="sk-SK"/>
          <w14:ligatures w14:val="none"/>
        </w:rPr>
        <w:t>,</w:t>
      </w:r>
      <w:r w:rsidRPr="00716BB5">
        <w:rPr>
          <w:rFonts w:eastAsia="Times New Roman" w:cstheme="minorHAnsi"/>
          <w:color w:val="000000"/>
          <w:kern w:val="0"/>
          <w:lang w:eastAsia="sk-SK"/>
          <w14:ligatures w14:val="none"/>
        </w:rPr>
        <w:t xml:space="preserve"> objednávateľ sa zaväzuje za každý deň, po ktorý objednávateľ technický systém riadne užíval zaplatiť dodávateľovi odplatu za užívanie technického systému, ktorá zodpovedá odplate, za ktorú dodávateľ technický systém v mieste a čase uzatvorenia zmluvy o dodaní technického systému prenajíma, prípadne odplate za ktorú sa rovnaký alebo porovnateľný technický systém v mieste a čase uzatvorenia zmluvy o dodaní technického systému obvykle prenajíma. Pri nadmernom opotrebení sa objednávateľ zaväzuje uhradiť dodávateľovi sumu, ktorá zodpovedá zníženiu hodnoty technického systému, pričom sa vychádza zo všeobecnej hodnoty technického systému porovnateľného veku.</w:t>
      </w:r>
    </w:p>
    <w:p w14:paraId="3CFB27CD" w14:textId="0ED61BC6" w:rsidR="0020732A" w:rsidRPr="00716BB5" w:rsidRDefault="0020732A" w:rsidP="007E1C07">
      <w:pPr>
        <w:numPr>
          <w:ilvl w:val="0"/>
          <w:numId w:val="12"/>
        </w:numPr>
        <w:spacing w:after="0" w:line="276" w:lineRule="auto"/>
        <w:jc w:val="both"/>
        <w:textAlignment w:val="baseline"/>
        <w:rPr>
          <w:rFonts w:eastAsia="Times New Roman" w:cstheme="minorHAnsi"/>
          <w:color w:val="000000"/>
          <w:kern w:val="0"/>
          <w:lang w:eastAsia="sk-SK"/>
          <w14:ligatures w14:val="none"/>
        </w:rPr>
      </w:pPr>
      <w:r w:rsidRPr="00716BB5">
        <w:rPr>
          <w:rFonts w:eastAsia="Times New Roman" w:cstheme="minorHAnsi"/>
          <w:color w:val="000000"/>
          <w:kern w:val="0"/>
          <w:lang w:eastAsia="sk-SK"/>
          <w14:ligatures w14:val="none"/>
        </w:rPr>
        <w:t>Ustanovenia tohto článku sa nevzťahujú na odstúpenie od zmluvy podľa Článku VIII týchto Všeobecných obchodných podmienok.</w:t>
      </w:r>
    </w:p>
    <w:p w14:paraId="5016FA26" w14:textId="77777777" w:rsidR="009972FB" w:rsidRPr="00716BB5" w:rsidRDefault="009972FB" w:rsidP="007E1C07">
      <w:pPr>
        <w:shd w:val="clear" w:color="auto" w:fill="FFFFFF"/>
        <w:spacing w:after="0" w:line="276" w:lineRule="auto"/>
        <w:jc w:val="both"/>
        <w:textAlignment w:val="baseline"/>
        <w:rPr>
          <w:rFonts w:eastAsia="Times New Roman" w:cstheme="minorHAnsi"/>
          <w:color w:val="000000"/>
          <w:kern w:val="0"/>
          <w:lang w:eastAsia="sk-SK"/>
          <w14:ligatures w14:val="none"/>
        </w:rPr>
      </w:pPr>
      <w:r w:rsidRPr="00716BB5">
        <w:rPr>
          <w:rFonts w:eastAsia="Times New Roman" w:cstheme="minorHAnsi"/>
          <w:b/>
          <w:bCs/>
          <w:color w:val="000000"/>
          <w:kern w:val="0"/>
          <w:bdr w:val="none" w:sz="0" w:space="0" w:color="auto" w:frame="1"/>
          <w:lang w:eastAsia="sk-SK"/>
          <w14:ligatures w14:val="none"/>
        </w:rPr>
        <w:t>Čl. XI</w:t>
      </w:r>
    </w:p>
    <w:p w14:paraId="1C877313" w14:textId="77777777" w:rsidR="009972FB" w:rsidRPr="00716BB5" w:rsidRDefault="009972FB" w:rsidP="007E1C07">
      <w:pPr>
        <w:shd w:val="clear" w:color="auto" w:fill="FFFFFF"/>
        <w:spacing w:after="0" w:line="276" w:lineRule="auto"/>
        <w:jc w:val="both"/>
        <w:textAlignment w:val="baseline"/>
        <w:rPr>
          <w:rFonts w:eastAsia="Times New Roman" w:cstheme="minorHAnsi"/>
          <w:color w:val="000000"/>
          <w:kern w:val="0"/>
          <w:lang w:eastAsia="sk-SK"/>
          <w14:ligatures w14:val="none"/>
        </w:rPr>
      </w:pPr>
      <w:r w:rsidRPr="00716BB5">
        <w:rPr>
          <w:rFonts w:eastAsia="Times New Roman" w:cstheme="minorHAnsi"/>
          <w:b/>
          <w:bCs/>
          <w:color w:val="000000"/>
          <w:kern w:val="0"/>
          <w:bdr w:val="none" w:sz="0" w:space="0" w:color="auto" w:frame="1"/>
          <w:lang w:eastAsia="sk-SK"/>
          <w14:ligatures w14:val="none"/>
        </w:rPr>
        <w:t>Záverečné ustanovenia</w:t>
      </w:r>
    </w:p>
    <w:p w14:paraId="13566FA1" w14:textId="0884FB50" w:rsidR="009972FB" w:rsidRPr="00716BB5" w:rsidRDefault="009972FB" w:rsidP="007E1C07">
      <w:pPr>
        <w:pStyle w:val="Odsekzoznamu"/>
        <w:numPr>
          <w:ilvl w:val="0"/>
          <w:numId w:val="13"/>
        </w:numPr>
        <w:spacing w:after="0" w:line="276" w:lineRule="auto"/>
        <w:jc w:val="both"/>
        <w:textAlignment w:val="baseline"/>
        <w:rPr>
          <w:rFonts w:eastAsia="Times New Roman" w:cstheme="minorHAnsi"/>
          <w:color w:val="000000"/>
          <w:kern w:val="0"/>
          <w:lang w:eastAsia="sk-SK"/>
          <w14:ligatures w14:val="none"/>
        </w:rPr>
      </w:pPr>
      <w:r w:rsidRPr="00716BB5">
        <w:rPr>
          <w:rFonts w:eastAsia="Times New Roman" w:cstheme="minorHAnsi"/>
          <w:color w:val="000000"/>
          <w:kern w:val="0"/>
          <w:lang w:eastAsia="sk-SK"/>
          <w14:ligatures w14:val="none"/>
        </w:rPr>
        <w:t>Tieto Všeobecné obchodné podmienky sú neoddeliteľnou súčasťou zmluvy o dodaní technického systému, dodacieho listu, objednávky, cenovej kalkulácie. Neoddeliteľnou súčasťou týchto Všeobecných obchodných podmienok je „Odovzdávací protokol technického systému“.</w:t>
      </w:r>
    </w:p>
    <w:p w14:paraId="76053127" w14:textId="40C0797E" w:rsidR="009972FB" w:rsidRPr="00716BB5" w:rsidRDefault="009972FB" w:rsidP="007E1C07">
      <w:pPr>
        <w:numPr>
          <w:ilvl w:val="0"/>
          <w:numId w:val="13"/>
        </w:numPr>
        <w:spacing w:after="0" w:line="276" w:lineRule="auto"/>
        <w:jc w:val="both"/>
        <w:textAlignment w:val="baseline"/>
        <w:rPr>
          <w:rFonts w:eastAsia="Times New Roman" w:cstheme="minorHAnsi"/>
          <w:color w:val="000000"/>
          <w:kern w:val="0"/>
          <w:lang w:eastAsia="sk-SK"/>
          <w14:ligatures w14:val="none"/>
        </w:rPr>
      </w:pPr>
      <w:r w:rsidRPr="00716BB5">
        <w:rPr>
          <w:rFonts w:eastAsia="Times New Roman" w:cstheme="minorHAnsi"/>
          <w:color w:val="000000"/>
          <w:kern w:val="0"/>
          <w:lang w:eastAsia="sk-SK"/>
          <w14:ligatures w14:val="none"/>
        </w:rPr>
        <w:t>Všetky neskoršie zmeny ako i zrušenie zmluvy o dodaní technického systému alebo Všeobecných obchodných podmienok sa musí uskutočniť písomnou formou. Tieto všeobecné obchodné podmienky sú vyhotovené s povahou rovnopisu, pričom jeden originál obdrží objednávateľ.</w:t>
      </w:r>
    </w:p>
    <w:p w14:paraId="403B91D0" w14:textId="46F439DF" w:rsidR="009972FB" w:rsidRPr="00716BB5" w:rsidRDefault="009972FB" w:rsidP="007E1C07">
      <w:pPr>
        <w:numPr>
          <w:ilvl w:val="0"/>
          <w:numId w:val="13"/>
        </w:numPr>
        <w:spacing w:after="0" w:line="276" w:lineRule="auto"/>
        <w:jc w:val="both"/>
        <w:textAlignment w:val="baseline"/>
        <w:rPr>
          <w:rFonts w:eastAsia="Times New Roman" w:cstheme="minorHAnsi"/>
          <w:color w:val="000000"/>
          <w:kern w:val="0"/>
          <w:lang w:eastAsia="sk-SK"/>
          <w14:ligatures w14:val="none"/>
        </w:rPr>
      </w:pPr>
      <w:r w:rsidRPr="00716BB5">
        <w:rPr>
          <w:rFonts w:eastAsia="Times New Roman" w:cstheme="minorHAnsi"/>
          <w:color w:val="000000"/>
          <w:kern w:val="0"/>
          <w:lang w:eastAsia="sk-SK"/>
          <w14:ligatures w14:val="none"/>
        </w:rPr>
        <w:t>Neúčinnosť alebo neplatnosť niektorého ustanovenia zmluvy o dodaní technického systému či Všeobecných obchodných podmienok nemá vplyv na účinnosť ani platnosť ostatných ustanovení zmluvy ani Všeobecných obchodných podmienok. V takomto prípade nahradia zmluvné strany neúčinné prípadné neplatné ustanovenia ustanoveniami, ktoré sú právne prípustné a najviac sa približujú zámeru sledovanému zmluvnými stranami.</w:t>
      </w:r>
    </w:p>
    <w:p w14:paraId="1CDD51BF" w14:textId="47FA0BF4" w:rsidR="009972FB" w:rsidRPr="00716BB5" w:rsidRDefault="009972FB" w:rsidP="007E1C07">
      <w:pPr>
        <w:numPr>
          <w:ilvl w:val="0"/>
          <w:numId w:val="13"/>
        </w:numPr>
        <w:spacing w:after="0" w:line="276" w:lineRule="auto"/>
        <w:jc w:val="both"/>
        <w:textAlignment w:val="baseline"/>
        <w:rPr>
          <w:rFonts w:eastAsia="Times New Roman" w:cstheme="minorHAnsi"/>
          <w:color w:val="000000"/>
          <w:kern w:val="0"/>
          <w:lang w:eastAsia="sk-SK"/>
          <w14:ligatures w14:val="none"/>
        </w:rPr>
      </w:pPr>
      <w:r w:rsidRPr="00716BB5">
        <w:rPr>
          <w:rFonts w:eastAsia="Times New Roman" w:cstheme="minorHAnsi"/>
          <w:color w:val="000000"/>
          <w:kern w:val="0"/>
          <w:lang w:eastAsia="sk-SK"/>
          <w14:ligatures w14:val="none"/>
        </w:rPr>
        <w:t xml:space="preserve">Záväzkové vzťahy zo zmluvy o dodaní technického systému, či Všeobecných obchodných podmienok dodania technického systému sa </w:t>
      </w:r>
      <w:r w:rsidR="0020732A" w:rsidRPr="00716BB5">
        <w:rPr>
          <w:rFonts w:eastAsia="Times New Roman" w:cstheme="minorHAnsi"/>
          <w:color w:val="000000"/>
          <w:kern w:val="0"/>
          <w:lang w:eastAsia="sk-SK"/>
          <w14:ligatures w14:val="none"/>
        </w:rPr>
        <w:t xml:space="preserve">v prípade zmluvy s cudzím prvkom </w:t>
      </w:r>
      <w:r w:rsidRPr="00716BB5">
        <w:rPr>
          <w:rFonts w:eastAsia="Times New Roman" w:cstheme="minorHAnsi"/>
          <w:color w:val="000000"/>
          <w:kern w:val="0"/>
          <w:lang w:eastAsia="sk-SK"/>
          <w14:ligatures w14:val="none"/>
        </w:rPr>
        <w:t>spravujú slovenským právnym poriadkom (ďalej len „voľba práva“)</w:t>
      </w:r>
      <w:r w:rsidR="007E1C07" w:rsidRPr="00716BB5">
        <w:rPr>
          <w:rFonts w:eastAsia="Times New Roman" w:cstheme="minorHAnsi"/>
          <w:color w:val="000000"/>
          <w:kern w:val="0"/>
          <w:lang w:eastAsia="sk-SK"/>
          <w14:ligatures w14:val="none"/>
        </w:rPr>
        <w:t>.</w:t>
      </w:r>
    </w:p>
    <w:p w14:paraId="7195BD50" w14:textId="3C851C94" w:rsidR="00346528" w:rsidRPr="00716BB5" w:rsidRDefault="009972FB" w:rsidP="007E1C07">
      <w:pPr>
        <w:numPr>
          <w:ilvl w:val="0"/>
          <w:numId w:val="14"/>
        </w:numPr>
        <w:spacing w:after="0" w:line="276" w:lineRule="auto"/>
        <w:jc w:val="both"/>
        <w:textAlignment w:val="baseline"/>
        <w:rPr>
          <w:rFonts w:eastAsia="Times New Roman" w:cstheme="minorHAnsi"/>
          <w:color w:val="000000"/>
          <w:kern w:val="0"/>
          <w:lang w:eastAsia="sk-SK"/>
          <w14:ligatures w14:val="none"/>
        </w:rPr>
      </w:pPr>
      <w:r w:rsidRPr="00716BB5">
        <w:rPr>
          <w:rFonts w:eastAsia="Times New Roman" w:cstheme="minorHAnsi"/>
          <w:color w:val="000000"/>
          <w:kern w:val="0"/>
          <w:lang w:eastAsia="sk-SK"/>
          <w14:ligatures w14:val="none"/>
        </w:rPr>
        <w:t xml:space="preserve">Prípadné spory a nedorozumenia, ktoré vzniknú zo zmluvy o dodaní technického systému, či Všeobecných obchodných podmienok dodania technického systému, ako i prípadné nároky na náhradu škody </w:t>
      </w:r>
      <w:r w:rsidR="0020732A" w:rsidRPr="00716BB5">
        <w:rPr>
          <w:rFonts w:eastAsia="Times New Roman" w:cstheme="minorHAnsi"/>
          <w:color w:val="000000"/>
          <w:kern w:val="0"/>
          <w:lang w:eastAsia="sk-SK"/>
          <w14:ligatures w14:val="none"/>
        </w:rPr>
        <w:t xml:space="preserve">v prípade zmluvy s cudzím prvkom </w:t>
      </w:r>
      <w:r w:rsidRPr="00716BB5">
        <w:rPr>
          <w:rFonts w:eastAsia="Times New Roman" w:cstheme="minorHAnsi"/>
          <w:color w:val="000000"/>
          <w:kern w:val="0"/>
          <w:lang w:eastAsia="sk-SK"/>
          <w14:ligatures w14:val="none"/>
        </w:rPr>
        <w:t>podliehajú právomoci vecne a miestne príslušného súdu Slovenskej republiky (ďalej len „voľba právomoci“)</w:t>
      </w:r>
      <w:r w:rsidR="00435DB2" w:rsidRPr="00716BB5">
        <w:rPr>
          <w:rFonts w:eastAsia="Times New Roman" w:cstheme="minorHAnsi"/>
          <w:color w:val="000000"/>
          <w:kern w:val="0"/>
          <w:lang w:eastAsia="sk-SK"/>
          <w14:ligatures w14:val="none"/>
        </w:rPr>
        <w:t>.</w:t>
      </w:r>
    </w:p>
    <w:p w14:paraId="2AD9FE7B" w14:textId="77777777" w:rsidR="00346528" w:rsidRPr="00716BB5" w:rsidRDefault="00346528" w:rsidP="007E1C07">
      <w:pPr>
        <w:spacing w:line="276" w:lineRule="auto"/>
        <w:jc w:val="both"/>
        <w:rPr>
          <w:rFonts w:cstheme="minorHAnsi"/>
        </w:rPr>
      </w:pPr>
      <w:r w:rsidRPr="00716BB5">
        <w:rPr>
          <w:rFonts w:cstheme="minorHAnsi"/>
        </w:rPr>
        <w:br w:type="page"/>
      </w:r>
    </w:p>
    <w:p w14:paraId="3782FE87" w14:textId="23B88FF0" w:rsidR="007E1C07" w:rsidRPr="00716BB5" w:rsidRDefault="007E1C07" w:rsidP="007E1C07">
      <w:pPr>
        <w:spacing w:after="0" w:line="276" w:lineRule="auto"/>
        <w:jc w:val="both"/>
        <w:rPr>
          <w:rFonts w:cstheme="minorHAnsi"/>
          <w:b/>
          <w:bCs/>
          <w:u w:val="single"/>
        </w:rPr>
      </w:pPr>
      <w:bookmarkStart w:id="4" w:name="_Hlk173491717"/>
      <w:r w:rsidRPr="00716BB5">
        <w:rPr>
          <w:rFonts w:cstheme="minorHAnsi"/>
          <w:b/>
          <w:bCs/>
          <w:u w:val="single"/>
        </w:rPr>
        <w:lastRenderedPageBreak/>
        <w:t>Príloha</w:t>
      </w:r>
    </w:p>
    <w:p w14:paraId="7FBF6D7B" w14:textId="71C696AD" w:rsidR="00F64326" w:rsidRPr="001E509E" w:rsidRDefault="000D275B" w:rsidP="00F64326">
      <w:pPr>
        <w:jc w:val="both"/>
        <w:rPr>
          <w:rFonts w:cstheme="minorHAnsi"/>
          <w:b/>
          <w:bCs/>
          <w:i/>
          <w:iCs/>
        </w:rPr>
      </w:pPr>
      <w:r w:rsidRPr="001E509E">
        <w:rPr>
          <w:rFonts w:cstheme="minorHAnsi"/>
          <w:b/>
          <w:bCs/>
          <w:i/>
          <w:iCs/>
        </w:rPr>
        <w:t xml:space="preserve">V tejto prílohe </w:t>
      </w:r>
      <w:r w:rsidR="001427A2" w:rsidRPr="001E509E">
        <w:rPr>
          <w:rFonts w:cstheme="minorHAnsi"/>
          <w:b/>
          <w:bCs/>
          <w:i/>
          <w:iCs/>
        </w:rPr>
        <w:t xml:space="preserve">je </w:t>
      </w:r>
      <w:r w:rsidRPr="001E509E">
        <w:rPr>
          <w:rFonts w:cstheme="minorHAnsi"/>
          <w:b/>
          <w:bCs/>
          <w:i/>
          <w:iCs/>
        </w:rPr>
        <w:t>uveden</w:t>
      </w:r>
      <w:r w:rsidR="001427A2" w:rsidRPr="001E509E">
        <w:rPr>
          <w:rFonts w:cstheme="minorHAnsi"/>
          <w:b/>
          <w:bCs/>
          <w:i/>
          <w:iCs/>
        </w:rPr>
        <w:t>ých</w:t>
      </w:r>
      <w:r w:rsidRPr="001E509E">
        <w:rPr>
          <w:rFonts w:cstheme="minorHAnsi"/>
          <w:b/>
          <w:bCs/>
          <w:i/>
          <w:iCs/>
        </w:rPr>
        <w:t xml:space="preserve"> </w:t>
      </w:r>
      <w:r w:rsidR="001427A2" w:rsidRPr="001E509E">
        <w:rPr>
          <w:rFonts w:cstheme="minorHAnsi"/>
          <w:b/>
          <w:bCs/>
          <w:i/>
          <w:iCs/>
        </w:rPr>
        <w:t>5</w:t>
      </w:r>
      <w:r w:rsidRPr="001E509E">
        <w:rPr>
          <w:rFonts w:cstheme="minorHAnsi"/>
          <w:b/>
          <w:bCs/>
          <w:i/>
          <w:iCs/>
        </w:rPr>
        <w:t xml:space="preserve"> typ</w:t>
      </w:r>
      <w:r w:rsidR="001427A2" w:rsidRPr="001E509E">
        <w:rPr>
          <w:rFonts w:cstheme="minorHAnsi"/>
          <w:b/>
          <w:bCs/>
          <w:i/>
          <w:iCs/>
        </w:rPr>
        <w:t>ov</w:t>
      </w:r>
      <w:r w:rsidRPr="001E509E">
        <w:rPr>
          <w:rFonts w:cstheme="minorHAnsi"/>
          <w:b/>
          <w:bCs/>
          <w:i/>
          <w:iCs/>
        </w:rPr>
        <w:t xml:space="preserve"> poučenia o uplatnení práva spotrebiteľa na odstúpenie od zmluvy uzavretej na diaľku</w:t>
      </w:r>
      <w:r w:rsidR="009A3721">
        <w:rPr>
          <w:rFonts w:cstheme="minorHAnsi"/>
          <w:b/>
          <w:bCs/>
          <w:i/>
          <w:iCs/>
        </w:rPr>
        <w:t xml:space="preserve"> </w:t>
      </w:r>
      <w:r w:rsidR="009A3721" w:rsidRPr="009A3721">
        <w:rPr>
          <w:rFonts w:cstheme="minorHAnsi"/>
          <w:b/>
          <w:bCs/>
          <w:i/>
          <w:iCs/>
        </w:rPr>
        <w:t>a zmluvy uzavretej mimo prevádzkových priestorov</w:t>
      </w:r>
      <w:r w:rsidR="009A3721">
        <w:rPr>
          <w:rFonts w:cstheme="minorHAnsi"/>
          <w:b/>
          <w:bCs/>
          <w:i/>
          <w:iCs/>
        </w:rPr>
        <w:t xml:space="preserve"> dodávateľa</w:t>
      </w:r>
      <w:r w:rsidRPr="001E509E">
        <w:rPr>
          <w:rFonts w:cstheme="minorHAnsi"/>
          <w:b/>
          <w:bCs/>
          <w:i/>
          <w:iCs/>
        </w:rPr>
        <w:t xml:space="preserve">. </w:t>
      </w:r>
      <w:r w:rsidR="00F64326" w:rsidRPr="001E509E">
        <w:rPr>
          <w:rFonts w:cstheme="minorHAnsi"/>
          <w:b/>
          <w:bCs/>
          <w:i/>
          <w:iCs/>
        </w:rPr>
        <w:t>Na dodanie tovaru alebo služby sa uplatňuje vždy jedno z ďalej uvedených poučení v závislosti od toho, o aký typ dodania ide: poučenie č. 1/ dodanie tovaru, poučenie č. 2/ opakované dodanie tovaru, poučenie č. 3/ dodanie viacerých tovarov rámci jednej objednávky, poučenie č. 4/ dodanie viacerých častí toho istého tovaru, poučenie č. 5/ dodanie služby.</w:t>
      </w:r>
    </w:p>
    <w:p w14:paraId="573AB174" w14:textId="77777777" w:rsidR="001427A2" w:rsidRPr="00716BB5" w:rsidRDefault="001427A2" w:rsidP="007E1C07">
      <w:pPr>
        <w:spacing w:after="0" w:line="276" w:lineRule="auto"/>
        <w:jc w:val="both"/>
        <w:rPr>
          <w:rFonts w:cstheme="minorHAnsi"/>
        </w:rPr>
      </w:pPr>
    </w:p>
    <w:p w14:paraId="37CCC0D1" w14:textId="2EBFDA7B" w:rsidR="001427A2" w:rsidRPr="00716BB5" w:rsidRDefault="00716BB5" w:rsidP="00716BB5">
      <w:pPr>
        <w:spacing w:after="200" w:line="276" w:lineRule="auto"/>
        <w:ind w:left="709" w:hanging="709"/>
        <w:jc w:val="both"/>
        <w:rPr>
          <w:rFonts w:cstheme="minorHAnsi"/>
          <w:b/>
          <w:bCs/>
          <w:u w:val="single"/>
        </w:rPr>
      </w:pPr>
      <w:r>
        <w:rPr>
          <w:rFonts w:cstheme="minorHAnsi"/>
          <w:b/>
          <w:bCs/>
          <w:u w:val="single"/>
        </w:rPr>
        <w:t xml:space="preserve">1) </w:t>
      </w:r>
      <w:r>
        <w:rPr>
          <w:rFonts w:cstheme="minorHAnsi"/>
          <w:b/>
          <w:bCs/>
          <w:u w:val="single"/>
        </w:rPr>
        <w:tab/>
      </w:r>
      <w:r w:rsidR="001427A2" w:rsidRPr="00716BB5">
        <w:rPr>
          <w:rFonts w:cstheme="minorHAnsi"/>
          <w:b/>
          <w:bCs/>
          <w:u w:val="single"/>
        </w:rPr>
        <w:t>POUČENIE O UPLATNENÍ PRÁVA SPOTREBITEĽA NA ODSTÚPENIE OD ZMLUVY – DODANIE TOVARU</w:t>
      </w:r>
    </w:p>
    <w:p w14:paraId="7F74B634" w14:textId="77777777" w:rsidR="009A3721" w:rsidRPr="00E25A73" w:rsidRDefault="009A3721" w:rsidP="009A3721">
      <w:pPr>
        <w:spacing w:after="0"/>
        <w:jc w:val="center"/>
        <w:rPr>
          <w:rFonts w:ascii="Calibri" w:hAnsi="Calibri" w:cs="Calibri"/>
          <w:b/>
          <w:bCs/>
        </w:rPr>
      </w:pPr>
      <w:r w:rsidRPr="00E25A73">
        <w:rPr>
          <w:rFonts w:ascii="Calibri" w:hAnsi="Calibri" w:cs="Calibri"/>
          <w:b/>
          <w:bCs/>
        </w:rPr>
        <w:t>POUČENIE O UPLATNENÍ PRÁVA SPOTREBITEĽA NA ODSTÚPENIE</w:t>
      </w:r>
    </w:p>
    <w:p w14:paraId="3B7EE918" w14:textId="77777777" w:rsidR="009A3721" w:rsidRDefault="009A3721" w:rsidP="009A3721">
      <w:pPr>
        <w:spacing w:after="0"/>
        <w:jc w:val="center"/>
        <w:rPr>
          <w:rFonts w:ascii="Calibri" w:hAnsi="Calibri" w:cs="Calibri"/>
          <w:b/>
          <w:bCs/>
        </w:rPr>
      </w:pPr>
      <w:r w:rsidRPr="00E25A73">
        <w:rPr>
          <w:rFonts w:ascii="Calibri" w:hAnsi="Calibri" w:cs="Calibri"/>
          <w:b/>
          <w:bCs/>
        </w:rPr>
        <w:t>OD ZMLUVY UZAVRETEJ NA DIAĽKU</w:t>
      </w:r>
      <w:r>
        <w:rPr>
          <w:rFonts w:ascii="Calibri" w:hAnsi="Calibri" w:cs="Calibri"/>
          <w:b/>
          <w:bCs/>
        </w:rPr>
        <w:t xml:space="preserve"> </w:t>
      </w:r>
      <w:r w:rsidRPr="009A3721">
        <w:rPr>
          <w:rFonts w:ascii="Calibri" w:hAnsi="Calibri" w:cs="Calibri"/>
          <w:b/>
          <w:bCs/>
        </w:rPr>
        <w:t>A ZMLUVY UZAVRETEJ MIMO PREVÁDZKOVÝCH PRIESTOROV DODÁVATEĽA</w:t>
      </w:r>
    </w:p>
    <w:p w14:paraId="1F7B2897" w14:textId="77777777" w:rsidR="009A3721" w:rsidRPr="00E25A73" w:rsidRDefault="009A3721" w:rsidP="009A3721">
      <w:pPr>
        <w:spacing w:after="0"/>
        <w:jc w:val="center"/>
        <w:rPr>
          <w:rFonts w:ascii="Calibri" w:hAnsi="Calibri" w:cs="Calibri"/>
          <w:b/>
          <w:bCs/>
        </w:rPr>
      </w:pPr>
    </w:p>
    <w:p w14:paraId="38564F61" w14:textId="77777777" w:rsidR="001427A2" w:rsidRPr="00716BB5" w:rsidRDefault="001427A2" w:rsidP="001427A2">
      <w:pPr>
        <w:ind w:left="-5"/>
        <w:jc w:val="both"/>
        <w:rPr>
          <w:rFonts w:cstheme="minorHAnsi"/>
        </w:rPr>
      </w:pPr>
      <w:r w:rsidRPr="00716BB5">
        <w:rPr>
          <w:rFonts w:cstheme="minorHAnsi"/>
          <w:b/>
        </w:rPr>
        <w:t>1.</w:t>
      </w:r>
      <w:r w:rsidRPr="00716BB5">
        <w:rPr>
          <w:rFonts w:eastAsia="Arial" w:cstheme="minorHAnsi"/>
          <w:b/>
        </w:rPr>
        <w:t xml:space="preserve"> </w:t>
      </w:r>
      <w:r w:rsidRPr="00716BB5">
        <w:rPr>
          <w:rFonts w:cstheme="minorHAnsi"/>
          <w:b/>
        </w:rPr>
        <w:t xml:space="preserve">Právo na odstúpenie od zmluvy </w:t>
      </w:r>
    </w:p>
    <w:p w14:paraId="694A74C1" w14:textId="6F9E530A" w:rsidR="001427A2" w:rsidRPr="00716BB5" w:rsidRDefault="001427A2" w:rsidP="00716BB5">
      <w:pPr>
        <w:jc w:val="both"/>
        <w:rPr>
          <w:rFonts w:cstheme="minorHAnsi"/>
        </w:rPr>
      </w:pPr>
      <w:r w:rsidRPr="00716BB5">
        <w:rPr>
          <w:rFonts w:cstheme="minorHAnsi"/>
        </w:rPr>
        <w:t xml:space="preserve">Máte právo odstúpiť od tejto zmluvy bez uvedenia dôvodu v lehote 14 dní. </w:t>
      </w:r>
    </w:p>
    <w:p w14:paraId="686E097F" w14:textId="77777777" w:rsidR="001427A2" w:rsidRPr="00716BB5" w:rsidRDefault="001427A2" w:rsidP="001427A2">
      <w:pPr>
        <w:spacing w:after="120"/>
        <w:jc w:val="both"/>
        <w:rPr>
          <w:rFonts w:cstheme="minorHAnsi"/>
        </w:rPr>
      </w:pPr>
      <w:r w:rsidRPr="00716BB5">
        <w:rPr>
          <w:rFonts w:cstheme="minorHAnsi"/>
        </w:rPr>
        <w:t>Lehota na odstúpenie od zmluvy uplynie po 14 dňoch odo dňa, keď Vy alebo Vami určená tretia osoba okrem dopravcu prevezmete tovar.</w:t>
      </w:r>
    </w:p>
    <w:p w14:paraId="606F30DD" w14:textId="616BBBBB" w:rsidR="001427A2" w:rsidRPr="00716BB5" w:rsidRDefault="001427A2" w:rsidP="001427A2">
      <w:pPr>
        <w:spacing w:after="120"/>
        <w:jc w:val="both"/>
        <w:rPr>
          <w:rFonts w:cstheme="minorHAnsi"/>
        </w:rPr>
      </w:pPr>
      <w:r w:rsidRPr="00716BB5">
        <w:rPr>
          <w:rFonts w:cstheme="minorHAnsi"/>
        </w:rPr>
        <w:t xml:space="preserve">Pri uplatnení práva na odstúpenie od zmluvy nás informujte o svojom rozhodnutí odstúpiť </w:t>
      </w:r>
      <w:r w:rsidRPr="00716BB5">
        <w:rPr>
          <w:rFonts w:cstheme="minorHAnsi"/>
        </w:rPr>
        <w:br/>
        <w:t xml:space="preserve">od tejto zmluvy jednoznačným vyhlásením (napríklad listom zaslaným poštou alebo </w:t>
      </w:r>
      <w:r w:rsidRPr="00716BB5">
        <w:rPr>
          <w:rFonts w:cstheme="minorHAnsi"/>
        </w:rPr>
        <w:br/>
        <w:t xml:space="preserve">e-mailom) na adrese: </w:t>
      </w:r>
      <w:proofErr w:type="spellStart"/>
      <w:r w:rsidR="00CB64FC">
        <w:rPr>
          <w:rFonts w:cstheme="minorHAnsi"/>
        </w:rPr>
        <w:t>Zvac</w:t>
      </w:r>
      <w:proofErr w:type="spellEnd"/>
      <w:r w:rsidR="00CB64FC">
        <w:rPr>
          <w:rFonts w:cstheme="minorHAnsi"/>
        </w:rPr>
        <w:t xml:space="preserve"> Systems s.r.o.</w:t>
      </w:r>
      <w:r w:rsidR="00716BB5" w:rsidRPr="00716BB5">
        <w:rPr>
          <w:rFonts w:cstheme="minorHAnsi"/>
        </w:rPr>
        <w:t>, Záhorácka 5365/17A, 901 01</w:t>
      </w:r>
      <w:r w:rsidR="00F22C73">
        <w:rPr>
          <w:rFonts w:cstheme="minorHAnsi"/>
        </w:rPr>
        <w:t xml:space="preserve"> </w:t>
      </w:r>
      <w:r w:rsidR="00716BB5" w:rsidRPr="00716BB5">
        <w:rPr>
          <w:rFonts w:cstheme="minorHAnsi"/>
        </w:rPr>
        <w:t xml:space="preserve">Malacky, e-mail: </w:t>
      </w:r>
      <w:r w:rsidR="00016119">
        <w:rPr>
          <w:rFonts w:cstheme="minorHAnsi"/>
        </w:rPr>
        <w:t>info@zvacsystems.com</w:t>
      </w:r>
      <w:r w:rsidRPr="00716BB5">
        <w:rPr>
          <w:rFonts w:cstheme="minorHAnsi"/>
        </w:rPr>
        <w:t xml:space="preserve">. Na tento účel môžete použiť vzorový formulár na odstúpenie od zmluvy, ktorý sme Vám odovzdali alebo zaslali, jeho použitie však nie je povinné. </w:t>
      </w:r>
    </w:p>
    <w:p w14:paraId="6FB552BA" w14:textId="77777777" w:rsidR="001427A2" w:rsidRPr="00716BB5" w:rsidRDefault="001427A2" w:rsidP="001427A2">
      <w:pPr>
        <w:spacing w:after="120"/>
        <w:jc w:val="both"/>
        <w:rPr>
          <w:rFonts w:cstheme="minorHAnsi"/>
        </w:rPr>
      </w:pPr>
      <w:r w:rsidRPr="00716BB5">
        <w:rPr>
          <w:rFonts w:cstheme="minorHAnsi"/>
        </w:rPr>
        <w:t xml:space="preserve">Lehota na odstúpenie od zmluvy je zachovaná, ak zašlete oznámenie o uplatnení práva na odstúpenie od zmluvy pred tým, ako uplynie lehota na odstúpenie od zmluvy. </w:t>
      </w:r>
    </w:p>
    <w:p w14:paraId="1A33A940" w14:textId="77777777" w:rsidR="001427A2" w:rsidRPr="00716BB5" w:rsidRDefault="001427A2" w:rsidP="001427A2">
      <w:pPr>
        <w:spacing w:after="31"/>
        <w:jc w:val="both"/>
        <w:rPr>
          <w:rFonts w:cstheme="minorHAnsi"/>
        </w:rPr>
      </w:pPr>
      <w:r w:rsidRPr="00716BB5">
        <w:rPr>
          <w:rFonts w:cstheme="minorHAnsi"/>
        </w:rPr>
        <w:t xml:space="preserve"> </w:t>
      </w:r>
    </w:p>
    <w:p w14:paraId="4AF0C382" w14:textId="77777777" w:rsidR="001427A2" w:rsidRPr="00716BB5" w:rsidRDefault="001427A2" w:rsidP="001427A2">
      <w:pPr>
        <w:ind w:left="-5"/>
        <w:jc w:val="both"/>
        <w:rPr>
          <w:rFonts w:cstheme="minorHAnsi"/>
        </w:rPr>
      </w:pPr>
      <w:r w:rsidRPr="00716BB5">
        <w:rPr>
          <w:rFonts w:cstheme="minorHAnsi"/>
          <w:b/>
        </w:rPr>
        <w:t>2.</w:t>
      </w:r>
      <w:r w:rsidRPr="00716BB5">
        <w:rPr>
          <w:rFonts w:eastAsia="Arial" w:cstheme="minorHAnsi"/>
          <w:b/>
        </w:rPr>
        <w:t xml:space="preserve"> </w:t>
      </w:r>
      <w:r w:rsidRPr="00716BB5">
        <w:rPr>
          <w:rFonts w:cstheme="minorHAnsi"/>
          <w:b/>
        </w:rPr>
        <w:t xml:space="preserve">Dôsledky odstúpenia od zmluvy </w:t>
      </w:r>
    </w:p>
    <w:p w14:paraId="54EE0B0C" w14:textId="41FB4A48" w:rsidR="001427A2" w:rsidRPr="00716BB5" w:rsidRDefault="001427A2" w:rsidP="00716BB5">
      <w:pPr>
        <w:jc w:val="both"/>
        <w:rPr>
          <w:rFonts w:cstheme="minorHAnsi"/>
        </w:rPr>
      </w:pPr>
      <w:r w:rsidRPr="00716BB5">
        <w:rPr>
          <w:rFonts w:cstheme="minorHAnsi"/>
        </w:rPr>
        <w:t xml:space="preserve">Po odstúpení od zmluvy Vám vrátime všetky platby, ktoré ste uhradili v súvislosti s uzavretím zmluvy, vrátane nákladov na doručenie tovaru k Vám. To sa nevzťahuje na dodatočné náklady, ak ste si zvolili iný druh doručenia, ako je najlacnejší bežný spôsob doručenia, ktorý ponúkame. Platby Vám budú vrátené najneskôr do 14 dní odo dňa, keď nám bude doručené Vaše oznámenie o odstúpení od tejto zmluvy. Úhrada bude uskutočnená rovnakým spôsobom, aký ste použili pri Vašej platbe, ak ste výslovne nesúhlasili s iným spôsobom úhrady, a to bez účtovania akýchkoľvek ďalších poplatkov.  </w:t>
      </w:r>
    </w:p>
    <w:p w14:paraId="3FA5B4F7" w14:textId="605D88C4" w:rsidR="001427A2" w:rsidRPr="00716BB5" w:rsidRDefault="001427A2" w:rsidP="00716BB5">
      <w:pPr>
        <w:jc w:val="both"/>
        <w:rPr>
          <w:rFonts w:cstheme="minorHAnsi"/>
        </w:rPr>
      </w:pPr>
      <w:r w:rsidRPr="00716BB5">
        <w:rPr>
          <w:rFonts w:cstheme="minorHAnsi"/>
          <w:i/>
        </w:rPr>
        <w:t xml:space="preserve"> </w:t>
      </w:r>
      <w:r w:rsidRPr="00716BB5">
        <w:rPr>
          <w:rFonts w:cstheme="minorHAnsi"/>
        </w:rPr>
        <w:t>S vrátením platby môžeme čakať do vrátenia tovaru späť na našu adresu alebo do preukázania, že ste tovar odoslali späť, podľa toho, čo nastane skôr.</w:t>
      </w:r>
    </w:p>
    <w:p w14:paraId="531C3B80" w14:textId="77777777" w:rsidR="001427A2" w:rsidRPr="00716BB5" w:rsidRDefault="001427A2" w:rsidP="001427A2">
      <w:pPr>
        <w:pBdr>
          <w:top w:val="nil"/>
          <w:left w:val="nil"/>
          <w:bottom w:val="nil"/>
          <w:right w:val="nil"/>
          <w:between w:val="nil"/>
        </w:pBdr>
        <w:spacing w:after="120"/>
        <w:jc w:val="both"/>
        <w:rPr>
          <w:rFonts w:cstheme="minorHAnsi"/>
        </w:rPr>
      </w:pPr>
      <w:r w:rsidRPr="00716BB5">
        <w:rPr>
          <w:rFonts w:cstheme="minorHAnsi"/>
        </w:rPr>
        <w:t>Zašlite nám tovar späť alebo ho prineste na našu adresu najneskôr do 14 dní odo dňa uplatnenia práva na odstúpenie od zmluvy. Lehota sa považuje za zachovanú, ak tovar odošlete späť pred uplynutím 14-dňovej lehoty.</w:t>
      </w:r>
    </w:p>
    <w:p w14:paraId="7D237A2F" w14:textId="77777777" w:rsidR="001427A2" w:rsidRPr="00716BB5" w:rsidRDefault="001427A2" w:rsidP="001427A2">
      <w:pPr>
        <w:pBdr>
          <w:top w:val="nil"/>
          <w:left w:val="nil"/>
          <w:bottom w:val="nil"/>
          <w:right w:val="nil"/>
          <w:between w:val="nil"/>
        </w:pBdr>
        <w:spacing w:after="120"/>
        <w:jc w:val="both"/>
        <w:rPr>
          <w:rFonts w:cstheme="minorHAnsi"/>
        </w:rPr>
      </w:pPr>
      <w:r w:rsidRPr="00716BB5">
        <w:rPr>
          <w:rFonts w:cstheme="minorHAnsi"/>
        </w:rPr>
        <w:t>Priame náklady na vrátenie tovaru znášate Vy.</w:t>
      </w:r>
    </w:p>
    <w:p w14:paraId="5513515D" w14:textId="77777777" w:rsidR="001427A2" w:rsidRPr="00716BB5" w:rsidRDefault="001427A2" w:rsidP="001427A2">
      <w:pPr>
        <w:pBdr>
          <w:top w:val="nil"/>
          <w:left w:val="nil"/>
          <w:bottom w:val="nil"/>
          <w:right w:val="nil"/>
          <w:between w:val="nil"/>
        </w:pBdr>
        <w:spacing w:after="120"/>
        <w:jc w:val="both"/>
        <w:rPr>
          <w:rFonts w:cstheme="minorHAnsi"/>
        </w:rPr>
      </w:pPr>
      <w:r w:rsidRPr="00716BB5">
        <w:rPr>
          <w:rFonts w:cstheme="minorHAnsi"/>
        </w:rPr>
        <w:t>Zodpovedáte len za akékoľvek zníženie hodnoty tovaru v dôsledku zaobchádzania s ním iným spôsobom, aký je potrebný na zistenie povahy, vlastností a funkčnosti tovaru.</w:t>
      </w:r>
    </w:p>
    <w:p w14:paraId="61253307" w14:textId="6856D1E9" w:rsidR="001427A2" w:rsidRPr="00716BB5" w:rsidRDefault="001427A2" w:rsidP="00716BB5">
      <w:pPr>
        <w:spacing w:after="200" w:line="276" w:lineRule="auto"/>
        <w:ind w:left="709" w:hanging="709"/>
        <w:jc w:val="both"/>
        <w:rPr>
          <w:rFonts w:cstheme="minorHAnsi"/>
          <w:b/>
          <w:bCs/>
          <w:u w:val="single"/>
        </w:rPr>
      </w:pPr>
      <w:r w:rsidRPr="00716BB5">
        <w:rPr>
          <w:rFonts w:cstheme="minorHAnsi"/>
          <w:u w:val="single"/>
        </w:rPr>
        <w:br w:type="page"/>
      </w:r>
      <w:r w:rsidR="00716BB5" w:rsidRPr="00716BB5">
        <w:rPr>
          <w:rFonts w:cstheme="minorHAnsi"/>
          <w:b/>
          <w:bCs/>
          <w:u w:val="single"/>
        </w:rPr>
        <w:lastRenderedPageBreak/>
        <w:t>2)</w:t>
      </w:r>
      <w:r w:rsidR="00716BB5">
        <w:rPr>
          <w:rFonts w:cstheme="minorHAnsi"/>
          <w:u w:val="single"/>
        </w:rPr>
        <w:tab/>
      </w:r>
      <w:r w:rsidRPr="00716BB5">
        <w:rPr>
          <w:rFonts w:cstheme="minorHAnsi"/>
          <w:b/>
          <w:bCs/>
          <w:u w:val="single"/>
        </w:rPr>
        <w:t>POUČENIE O UPLATNENÍ PRÁVA SPOTREBITEĽA NA ODSTÚPENIE OD ZMLUVY – OPAKOVANÉ DODANIE TOVARU</w:t>
      </w:r>
    </w:p>
    <w:p w14:paraId="5CB68BC3" w14:textId="77777777" w:rsidR="009A3721" w:rsidRPr="00E25A73" w:rsidRDefault="009A3721" w:rsidP="009A3721">
      <w:pPr>
        <w:spacing w:after="0"/>
        <w:jc w:val="center"/>
        <w:rPr>
          <w:rFonts w:ascii="Calibri" w:hAnsi="Calibri" w:cs="Calibri"/>
          <w:b/>
          <w:bCs/>
        </w:rPr>
      </w:pPr>
      <w:r w:rsidRPr="00E25A73">
        <w:rPr>
          <w:rFonts w:ascii="Calibri" w:hAnsi="Calibri" w:cs="Calibri"/>
          <w:b/>
          <w:bCs/>
        </w:rPr>
        <w:t>POUČENIE O UPLATNENÍ PRÁVA SPOTREBITEĽA NA ODSTÚPENIE</w:t>
      </w:r>
    </w:p>
    <w:p w14:paraId="621CA1B6" w14:textId="77777777" w:rsidR="009A3721" w:rsidRPr="00E25A73" w:rsidRDefault="009A3721" w:rsidP="009A3721">
      <w:pPr>
        <w:spacing w:after="0"/>
        <w:jc w:val="center"/>
        <w:rPr>
          <w:rFonts w:ascii="Calibri" w:hAnsi="Calibri" w:cs="Calibri"/>
          <w:b/>
          <w:bCs/>
        </w:rPr>
      </w:pPr>
      <w:r w:rsidRPr="00E25A73">
        <w:rPr>
          <w:rFonts w:ascii="Calibri" w:hAnsi="Calibri" w:cs="Calibri"/>
          <w:b/>
          <w:bCs/>
        </w:rPr>
        <w:t>OD ZMLUVY UZAVRETEJ NA DIAĽKU</w:t>
      </w:r>
      <w:r>
        <w:rPr>
          <w:rFonts w:ascii="Calibri" w:hAnsi="Calibri" w:cs="Calibri"/>
          <w:b/>
          <w:bCs/>
        </w:rPr>
        <w:t xml:space="preserve"> </w:t>
      </w:r>
      <w:r w:rsidRPr="009A3721">
        <w:rPr>
          <w:rFonts w:ascii="Calibri" w:hAnsi="Calibri" w:cs="Calibri"/>
          <w:b/>
          <w:bCs/>
        </w:rPr>
        <w:t>A ZMLUVY UZAVRETEJ MIMO PREVÁDZKOVÝCH PRIESTOROV DODÁVATEĽA</w:t>
      </w:r>
    </w:p>
    <w:p w14:paraId="4E8AC57B" w14:textId="77777777" w:rsidR="001427A2" w:rsidRPr="00716BB5" w:rsidRDefault="001427A2" w:rsidP="001427A2">
      <w:pPr>
        <w:spacing w:after="1"/>
        <w:ind w:right="10"/>
        <w:jc w:val="center"/>
        <w:rPr>
          <w:rFonts w:cstheme="minorHAnsi"/>
        </w:rPr>
      </w:pPr>
    </w:p>
    <w:p w14:paraId="355FA6A9" w14:textId="77777777" w:rsidR="001427A2" w:rsidRPr="00716BB5" w:rsidRDefault="001427A2" w:rsidP="001427A2">
      <w:pPr>
        <w:ind w:left="-5"/>
        <w:jc w:val="both"/>
        <w:rPr>
          <w:rFonts w:cstheme="minorHAnsi"/>
        </w:rPr>
      </w:pPr>
      <w:r w:rsidRPr="00716BB5">
        <w:rPr>
          <w:rFonts w:cstheme="minorHAnsi"/>
          <w:b/>
        </w:rPr>
        <w:t>1.</w:t>
      </w:r>
      <w:r w:rsidRPr="00716BB5">
        <w:rPr>
          <w:rFonts w:eastAsia="Arial" w:cstheme="minorHAnsi"/>
          <w:b/>
        </w:rPr>
        <w:t xml:space="preserve"> </w:t>
      </w:r>
      <w:r w:rsidRPr="00716BB5">
        <w:rPr>
          <w:rFonts w:cstheme="minorHAnsi"/>
          <w:b/>
        </w:rPr>
        <w:t xml:space="preserve">Právo na odstúpenie od zmluvy </w:t>
      </w:r>
    </w:p>
    <w:p w14:paraId="01244BAA" w14:textId="0A3D2D5B" w:rsidR="001427A2" w:rsidRPr="00716BB5" w:rsidRDefault="001427A2" w:rsidP="00716BB5">
      <w:pPr>
        <w:jc w:val="both"/>
        <w:rPr>
          <w:rFonts w:cstheme="minorHAnsi"/>
        </w:rPr>
      </w:pPr>
      <w:r w:rsidRPr="00716BB5">
        <w:rPr>
          <w:rFonts w:cstheme="minorHAnsi"/>
        </w:rPr>
        <w:t xml:space="preserve"> Máte právo odstúpiť od tejto zmluvy bez uvedenia dôvodu v lehote 14 dní. </w:t>
      </w:r>
    </w:p>
    <w:p w14:paraId="68776A22" w14:textId="77777777" w:rsidR="001427A2" w:rsidRPr="00716BB5" w:rsidRDefault="001427A2" w:rsidP="001427A2">
      <w:pPr>
        <w:spacing w:after="120"/>
        <w:jc w:val="both"/>
        <w:rPr>
          <w:rFonts w:cstheme="minorHAnsi"/>
        </w:rPr>
      </w:pPr>
      <w:r w:rsidRPr="00716BB5">
        <w:rPr>
          <w:rFonts w:cstheme="minorHAnsi"/>
        </w:rPr>
        <w:t xml:space="preserve">Lehota na odstúpenie od zmluvy uplynie po 14 dňoch odo dňa, keď Vy alebo Vami určená tretia osoba okrem dopravcu prevezmete prvý dodaný tovar. </w:t>
      </w:r>
    </w:p>
    <w:p w14:paraId="482F8F17" w14:textId="18615D5C" w:rsidR="001427A2" w:rsidRPr="00716BB5" w:rsidRDefault="001427A2" w:rsidP="001427A2">
      <w:pPr>
        <w:spacing w:after="120"/>
        <w:jc w:val="both"/>
        <w:rPr>
          <w:rFonts w:cstheme="minorHAnsi"/>
        </w:rPr>
      </w:pPr>
      <w:r w:rsidRPr="00716BB5">
        <w:rPr>
          <w:rFonts w:cstheme="minorHAnsi"/>
        </w:rPr>
        <w:t xml:space="preserve">Pri uplatnení práva na odstúpenie od zmluvy nás informujte o svojom rozhodnutí odstúpiť </w:t>
      </w:r>
      <w:r w:rsidRPr="00716BB5">
        <w:rPr>
          <w:rFonts w:cstheme="minorHAnsi"/>
        </w:rPr>
        <w:br/>
        <w:t xml:space="preserve">od tejto zmluvy jednoznačným vyhlásením (napríklad listom zaslaným poštou alebo </w:t>
      </w:r>
      <w:r w:rsidRPr="00716BB5">
        <w:rPr>
          <w:rFonts w:cstheme="minorHAnsi"/>
        </w:rPr>
        <w:br/>
        <w:t xml:space="preserve">e-mailom) na adrese: </w:t>
      </w:r>
      <w:proofErr w:type="spellStart"/>
      <w:r w:rsidR="00CB64FC">
        <w:rPr>
          <w:rFonts w:cstheme="minorHAnsi"/>
        </w:rPr>
        <w:t>Zvac</w:t>
      </w:r>
      <w:proofErr w:type="spellEnd"/>
      <w:r w:rsidR="00CB64FC">
        <w:rPr>
          <w:rFonts w:cstheme="minorHAnsi"/>
        </w:rPr>
        <w:t xml:space="preserve"> Systems s.r.o.</w:t>
      </w:r>
      <w:r w:rsidR="00B07D9A" w:rsidRPr="00716BB5">
        <w:rPr>
          <w:rFonts w:cstheme="minorHAnsi"/>
        </w:rPr>
        <w:t>,</w:t>
      </w:r>
      <w:r w:rsidR="00F22C73">
        <w:rPr>
          <w:rFonts w:cstheme="minorHAnsi"/>
        </w:rPr>
        <w:t xml:space="preserve"> </w:t>
      </w:r>
      <w:r w:rsidR="00B07D9A" w:rsidRPr="00716BB5">
        <w:rPr>
          <w:rFonts w:cstheme="minorHAnsi"/>
        </w:rPr>
        <w:t>Záhorácka 5365/17A, 901 01</w:t>
      </w:r>
      <w:r w:rsidR="00F22C73">
        <w:rPr>
          <w:rFonts w:cstheme="minorHAnsi"/>
        </w:rPr>
        <w:t xml:space="preserve"> </w:t>
      </w:r>
      <w:r w:rsidR="00B07D9A" w:rsidRPr="00716BB5">
        <w:rPr>
          <w:rFonts w:cstheme="minorHAnsi"/>
        </w:rPr>
        <w:t>Malacky, e-mail:</w:t>
      </w:r>
      <w:r w:rsidR="00F22C73">
        <w:rPr>
          <w:rFonts w:cstheme="minorHAnsi"/>
        </w:rPr>
        <w:t xml:space="preserve"> </w:t>
      </w:r>
      <w:r w:rsidR="00016119">
        <w:rPr>
          <w:rFonts w:cstheme="minorHAnsi"/>
        </w:rPr>
        <w:t>info@zvacsystems.com</w:t>
      </w:r>
      <w:r w:rsidRPr="00716BB5">
        <w:rPr>
          <w:rFonts w:cstheme="minorHAnsi"/>
        </w:rPr>
        <w:t xml:space="preserve">. Na tento účel môžete použiť vzorový formulár na odstúpenie od zmluvy, ktorý sme Vám odovzdali alebo zaslali, jeho použitie však nie je povinné. </w:t>
      </w:r>
    </w:p>
    <w:p w14:paraId="57E43F4E" w14:textId="77777777" w:rsidR="001427A2" w:rsidRPr="00716BB5" w:rsidRDefault="001427A2" w:rsidP="001427A2">
      <w:pPr>
        <w:spacing w:after="120"/>
        <w:jc w:val="both"/>
        <w:rPr>
          <w:rFonts w:cstheme="minorHAnsi"/>
        </w:rPr>
      </w:pPr>
      <w:r w:rsidRPr="00716BB5">
        <w:rPr>
          <w:rFonts w:cstheme="minorHAnsi"/>
        </w:rPr>
        <w:t xml:space="preserve">Lehota na odstúpenie od zmluvy je zachovaná, ak zašlete oznámenie o uplatnení práva na odstúpenie od zmluvy pred tým, ako uplynie lehota na odstúpenie od zmluvy. </w:t>
      </w:r>
    </w:p>
    <w:p w14:paraId="6A5D8A9F" w14:textId="77777777" w:rsidR="001427A2" w:rsidRPr="00716BB5" w:rsidRDefault="001427A2" w:rsidP="001427A2">
      <w:pPr>
        <w:spacing w:after="31"/>
        <w:jc w:val="both"/>
        <w:rPr>
          <w:rFonts w:cstheme="minorHAnsi"/>
        </w:rPr>
      </w:pPr>
      <w:r w:rsidRPr="00716BB5">
        <w:rPr>
          <w:rFonts w:cstheme="minorHAnsi"/>
        </w:rPr>
        <w:t xml:space="preserve"> </w:t>
      </w:r>
    </w:p>
    <w:p w14:paraId="219BD632" w14:textId="77777777" w:rsidR="001427A2" w:rsidRPr="00716BB5" w:rsidRDefault="001427A2" w:rsidP="001427A2">
      <w:pPr>
        <w:ind w:left="-5"/>
        <w:jc w:val="both"/>
        <w:rPr>
          <w:rFonts w:cstheme="minorHAnsi"/>
        </w:rPr>
      </w:pPr>
      <w:r w:rsidRPr="00716BB5">
        <w:rPr>
          <w:rFonts w:cstheme="minorHAnsi"/>
          <w:b/>
        </w:rPr>
        <w:t>2.</w:t>
      </w:r>
      <w:r w:rsidRPr="00716BB5">
        <w:rPr>
          <w:rFonts w:eastAsia="Arial" w:cstheme="minorHAnsi"/>
          <w:b/>
        </w:rPr>
        <w:t xml:space="preserve"> </w:t>
      </w:r>
      <w:r w:rsidRPr="00716BB5">
        <w:rPr>
          <w:rFonts w:cstheme="minorHAnsi"/>
          <w:b/>
        </w:rPr>
        <w:t xml:space="preserve">Dôsledky odstúpenia od zmluvy </w:t>
      </w:r>
    </w:p>
    <w:p w14:paraId="0F89A52B" w14:textId="222E1E29" w:rsidR="001427A2" w:rsidRPr="00716BB5" w:rsidRDefault="001427A2" w:rsidP="00716BB5">
      <w:pPr>
        <w:jc w:val="both"/>
        <w:rPr>
          <w:rFonts w:cstheme="minorHAnsi"/>
        </w:rPr>
      </w:pPr>
      <w:r w:rsidRPr="00716BB5">
        <w:rPr>
          <w:rFonts w:cstheme="minorHAnsi"/>
        </w:rPr>
        <w:t xml:space="preserve">Po odstúpení od zmluvy Vám vrátime všetky platby, ktoré ste uhradili v súvislosti s uzavretím zmluvy, vrátane nákladov na doručenie tovaru k Vám. To sa nevzťahuje na dodatočné náklady, ak ste si zvolili iný druh doručenia, ako je najlacnejší bežný spôsob doručenia, ktorý ponúkame. Platby Vám budú vrátené najneskôr do 14 dní odo dňa, keď nám bude doručené Vaše oznámenie o odstúpení od tejto zmluvy. Úhrada bude uskutočnená rovnakým spôsobom, aký ste použili pri Vašej platbe, ak ste výslovne nesúhlasili s iným spôsobom úhrady, a to bez účtovania akýchkoľvek ďalších poplatkov.  </w:t>
      </w:r>
    </w:p>
    <w:p w14:paraId="389CA9C4" w14:textId="5E47D96B" w:rsidR="001427A2" w:rsidRPr="00716BB5" w:rsidRDefault="001427A2" w:rsidP="00716BB5">
      <w:pPr>
        <w:jc w:val="both"/>
        <w:rPr>
          <w:rFonts w:cstheme="minorHAnsi"/>
        </w:rPr>
      </w:pPr>
      <w:r w:rsidRPr="00716BB5">
        <w:rPr>
          <w:rFonts w:cstheme="minorHAnsi"/>
          <w:i/>
        </w:rPr>
        <w:t xml:space="preserve"> </w:t>
      </w:r>
      <w:r w:rsidRPr="00716BB5">
        <w:rPr>
          <w:rFonts w:cstheme="minorHAnsi"/>
        </w:rPr>
        <w:t>S vrátením platby môžeme čakať do vrátenia tovaru späť na našu adresu alebo do preukázania, že ste tovar odoslali späť, podľa toho, čo nastane skôr.</w:t>
      </w:r>
    </w:p>
    <w:p w14:paraId="6D29A83B" w14:textId="77777777" w:rsidR="001427A2" w:rsidRPr="00716BB5" w:rsidRDefault="001427A2" w:rsidP="001427A2">
      <w:pPr>
        <w:pBdr>
          <w:top w:val="nil"/>
          <w:left w:val="nil"/>
          <w:bottom w:val="nil"/>
          <w:right w:val="nil"/>
          <w:between w:val="nil"/>
        </w:pBdr>
        <w:spacing w:after="120"/>
        <w:jc w:val="both"/>
        <w:rPr>
          <w:rFonts w:cstheme="minorHAnsi"/>
        </w:rPr>
      </w:pPr>
      <w:r w:rsidRPr="00716BB5">
        <w:rPr>
          <w:rFonts w:cstheme="minorHAnsi"/>
        </w:rPr>
        <w:t>Zašlite nám tovar späť alebo ho prineste na našu adresu najneskôr do 14 dní odo dňa uplatnenia práva na odstúpenie od zmluvy. Lehota sa považuje za zachovanú, ak tovar odošlete späť pred uplynutím 14-dňovej lehoty.</w:t>
      </w:r>
    </w:p>
    <w:p w14:paraId="7227CC14" w14:textId="77777777" w:rsidR="001427A2" w:rsidRPr="00716BB5" w:rsidRDefault="001427A2" w:rsidP="001427A2">
      <w:pPr>
        <w:pBdr>
          <w:top w:val="nil"/>
          <w:left w:val="nil"/>
          <w:bottom w:val="nil"/>
          <w:right w:val="nil"/>
          <w:between w:val="nil"/>
        </w:pBdr>
        <w:spacing w:after="120"/>
        <w:jc w:val="both"/>
        <w:rPr>
          <w:rFonts w:cstheme="minorHAnsi"/>
        </w:rPr>
      </w:pPr>
      <w:r w:rsidRPr="00716BB5">
        <w:rPr>
          <w:rFonts w:cstheme="minorHAnsi"/>
        </w:rPr>
        <w:t>Priame náklady na vrátenie tovaru znášate Vy.</w:t>
      </w:r>
    </w:p>
    <w:p w14:paraId="7BCD03CA" w14:textId="77777777" w:rsidR="001427A2" w:rsidRPr="00716BB5" w:rsidRDefault="001427A2" w:rsidP="001427A2">
      <w:pPr>
        <w:pBdr>
          <w:top w:val="nil"/>
          <w:left w:val="nil"/>
          <w:bottom w:val="nil"/>
          <w:right w:val="nil"/>
          <w:between w:val="nil"/>
        </w:pBdr>
        <w:spacing w:after="120"/>
        <w:jc w:val="both"/>
        <w:rPr>
          <w:rFonts w:cstheme="minorHAnsi"/>
        </w:rPr>
      </w:pPr>
      <w:r w:rsidRPr="00716BB5">
        <w:rPr>
          <w:rFonts w:cstheme="minorHAnsi"/>
        </w:rPr>
        <w:t>Zodpovedáte len za akékoľvek zníženie hodnoty tovaru v dôsledku zaobchádzania s ním iným spôsobom, aký je potrebný na zistenie povahy, vlastností a funkčnosti tovaru.</w:t>
      </w:r>
    </w:p>
    <w:p w14:paraId="03174536" w14:textId="77777777" w:rsidR="001427A2" w:rsidRPr="00716BB5" w:rsidRDefault="001427A2" w:rsidP="001427A2">
      <w:pPr>
        <w:rPr>
          <w:rFonts w:cstheme="minorHAnsi"/>
          <w:i/>
          <w:iCs/>
        </w:rPr>
      </w:pPr>
      <w:r w:rsidRPr="00716BB5">
        <w:rPr>
          <w:rFonts w:cstheme="minorHAnsi"/>
          <w:i/>
          <w:iCs/>
        </w:rPr>
        <w:br w:type="page"/>
      </w:r>
    </w:p>
    <w:p w14:paraId="2EC6E097" w14:textId="462EBFF8" w:rsidR="001427A2" w:rsidRPr="00716BB5" w:rsidRDefault="00716BB5" w:rsidP="00716BB5">
      <w:pPr>
        <w:spacing w:after="200" w:line="276" w:lineRule="auto"/>
        <w:ind w:left="709" w:hanging="709"/>
        <w:jc w:val="both"/>
        <w:rPr>
          <w:rFonts w:cstheme="minorHAnsi"/>
          <w:b/>
          <w:bCs/>
          <w:u w:val="single"/>
        </w:rPr>
      </w:pPr>
      <w:r>
        <w:rPr>
          <w:rFonts w:cstheme="minorHAnsi"/>
          <w:b/>
          <w:bCs/>
          <w:u w:val="single"/>
        </w:rPr>
        <w:lastRenderedPageBreak/>
        <w:t>3)</w:t>
      </w:r>
      <w:r>
        <w:rPr>
          <w:rFonts w:cstheme="minorHAnsi"/>
          <w:b/>
          <w:bCs/>
          <w:u w:val="single"/>
        </w:rPr>
        <w:tab/>
      </w:r>
      <w:r w:rsidR="001427A2" w:rsidRPr="00716BB5">
        <w:rPr>
          <w:rFonts w:cstheme="minorHAnsi"/>
          <w:b/>
          <w:bCs/>
          <w:u w:val="single"/>
        </w:rPr>
        <w:t>POUČENIE O UPLATNENÍ PRÁVA SPOTREBITEĽA NA ODSTÚPENIE OD ZMLUVY – DODANIE VIACERÝCH TOVAROV</w:t>
      </w:r>
    </w:p>
    <w:p w14:paraId="1757A4B9" w14:textId="77777777" w:rsidR="009A3721" w:rsidRPr="00E25A73" w:rsidRDefault="009A3721" w:rsidP="009A3721">
      <w:pPr>
        <w:spacing w:after="0"/>
        <w:jc w:val="center"/>
        <w:rPr>
          <w:rFonts w:ascii="Calibri" w:hAnsi="Calibri" w:cs="Calibri"/>
          <w:b/>
          <w:bCs/>
        </w:rPr>
      </w:pPr>
      <w:r w:rsidRPr="00E25A73">
        <w:rPr>
          <w:rFonts w:ascii="Calibri" w:hAnsi="Calibri" w:cs="Calibri"/>
          <w:b/>
          <w:bCs/>
        </w:rPr>
        <w:t>POUČENIE O UPLATNENÍ PRÁVA SPOTREBITEĽA NA ODSTÚPENIE</w:t>
      </w:r>
    </w:p>
    <w:p w14:paraId="18570063" w14:textId="77777777" w:rsidR="009A3721" w:rsidRPr="00E25A73" w:rsidRDefault="009A3721" w:rsidP="009A3721">
      <w:pPr>
        <w:spacing w:after="0"/>
        <w:jc w:val="center"/>
        <w:rPr>
          <w:rFonts w:ascii="Calibri" w:hAnsi="Calibri" w:cs="Calibri"/>
          <w:b/>
          <w:bCs/>
        </w:rPr>
      </w:pPr>
      <w:r w:rsidRPr="00E25A73">
        <w:rPr>
          <w:rFonts w:ascii="Calibri" w:hAnsi="Calibri" w:cs="Calibri"/>
          <w:b/>
          <w:bCs/>
        </w:rPr>
        <w:t>OD ZMLUVY UZAVRETEJ NA DIAĽKU</w:t>
      </w:r>
      <w:r>
        <w:rPr>
          <w:rFonts w:ascii="Calibri" w:hAnsi="Calibri" w:cs="Calibri"/>
          <w:b/>
          <w:bCs/>
        </w:rPr>
        <w:t xml:space="preserve"> </w:t>
      </w:r>
      <w:r w:rsidRPr="009A3721">
        <w:rPr>
          <w:rFonts w:ascii="Calibri" w:hAnsi="Calibri" w:cs="Calibri"/>
          <w:b/>
          <w:bCs/>
        </w:rPr>
        <w:t>A ZMLUVY UZAVRETEJ MIMO PREVÁDZKOVÝCH PRIESTOROV DODÁVATEĽA</w:t>
      </w:r>
    </w:p>
    <w:p w14:paraId="6D1F8C88" w14:textId="77777777" w:rsidR="001427A2" w:rsidRPr="00716BB5" w:rsidRDefault="001427A2" w:rsidP="001427A2">
      <w:pPr>
        <w:spacing w:after="26"/>
        <w:ind w:right="7"/>
        <w:jc w:val="center"/>
        <w:rPr>
          <w:rFonts w:cstheme="minorHAnsi"/>
        </w:rPr>
      </w:pPr>
    </w:p>
    <w:p w14:paraId="51E33402" w14:textId="099B5872" w:rsidR="001427A2" w:rsidRPr="00716BB5" w:rsidRDefault="001427A2" w:rsidP="00716BB5">
      <w:pPr>
        <w:ind w:left="-5"/>
        <w:jc w:val="both"/>
        <w:rPr>
          <w:rFonts w:cstheme="minorHAnsi"/>
        </w:rPr>
      </w:pPr>
      <w:r w:rsidRPr="00716BB5">
        <w:rPr>
          <w:rFonts w:cstheme="minorHAnsi"/>
          <w:b/>
        </w:rPr>
        <w:t>1.</w:t>
      </w:r>
      <w:r w:rsidRPr="00716BB5">
        <w:rPr>
          <w:rFonts w:eastAsia="Arial" w:cstheme="minorHAnsi"/>
          <w:b/>
        </w:rPr>
        <w:t xml:space="preserve"> </w:t>
      </w:r>
      <w:r w:rsidRPr="00716BB5">
        <w:rPr>
          <w:rFonts w:cstheme="minorHAnsi"/>
          <w:b/>
        </w:rPr>
        <w:t xml:space="preserve">Právo na odstúpenie od zmluvy </w:t>
      </w:r>
    </w:p>
    <w:p w14:paraId="144F15F5" w14:textId="77777777" w:rsidR="001427A2" w:rsidRPr="00716BB5" w:rsidRDefault="001427A2" w:rsidP="001427A2">
      <w:pPr>
        <w:spacing w:after="120"/>
        <w:jc w:val="both"/>
        <w:rPr>
          <w:rFonts w:cstheme="minorHAnsi"/>
        </w:rPr>
      </w:pPr>
      <w:r w:rsidRPr="00716BB5">
        <w:rPr>
          <w:rFonts w:cstheme="minorHAnsi"/>
        </w:rPr>
        <w:t xml:space="preserve">Máte právo odstúpiť od tejto zmluvy bez uvedenia dôvodu v lehote 14 dní. </w:t>
      </w:r>
    </w:p>
    <w:p w14:paraId="390A1AB1" w14:textId="77777777" w:rsidR="001427A2" w:rsidRPr="00716BB5" w:rsidRDefault="001427A2" w:rsidP="001427A2">
      <w:pPr>
        <w:spacing w:after="120"/>
        <w:jc w:val="both"/>
        <w:rPr>
          <w:rFonts w:cstheme="minorHAnsi"/>
        </w:rPr>
      </w:pPr>
      <w:r w:rsidRPr="00716BB5">
        <w:rPr>
          <w:rFonts w:cstheme="minorHAnsi"/>
        </w:rPr>
        <w:t>Lehota na odstúpenie od zmluvy uplynie po 14 dňoch odo dňa, keď Vy alebo Vami určená tretia osoba okrem dopravcu prevezmete tovar, ktorý bol dodaný ako posledný.</w:t>
      </w:r>
    </w:p>
    <w:p w14:paraId="53AEC51A" w14:textId="5F65E692" w:rsidR="001427A2" w:rsidRPr="00716BB5" w:rsidRDefault="001427A2" w:rsidP="001427A2">
      <w:pPr>
        <w:spacing w:after="120"/>
        <w:jc w:val="both"/>
        <w:rPr>
          <w:rFonts w:cstheme="minorHAnsi"/>
        </w:rPr>
      </w:pPr>
      <w:r w:rsidRPr="00716BB5">
        <w:rPr>
          <w:rFonts w:cstheme="minorHAnsi"/>
        </w:rPr>
        <w:t xml:space="preserve">Pri uplatnení práva na odstúpenie od zmluvy nás informujte o svojom rozhodnutí odstúpiť </w:t>
      </w:r>
      <w:r w:rsidRPr="00716BB5">
        <w:rPr>
          <w:rFonts w:cstheme="minorHAnsi"/>
        </w:rPr>
        <w:br/>
        <w:t xml:space="preserve">od tejto zmluvy jednoznačným vyhlásením (napríklad listom zaslaným poštou alebo </w:t>
      </w:r>
      <w:r w:rsidRPr="00716BB5">
        <w:rPr>
          <w:rFonts w:cstheme="minorHAnsi"/>
        </w:rPr>
        <w:br/>
        <w:t xml:space="preserve">e-mailom) na adrese: </w:t>
      </w:r>
      <w:proofErr w:type="spellStart"/>
      <w:r w:rsidR="00CB64FC">
        <w:rPr>
          <w:rFonts w:cstheme="minorHAnsi"/>
        </w:rPr>
        <w:t>Zvac</w:t>
      </w:r>
      <w:proofErr w:type="spellEnd"/>
      <w:r w:rsidR="00CB64FC">
        <w:rPr>
          <w:rFonts w:cstheme="minorHAnsi"/>
        </w:rPr>
        <w:t xml:space="preserve"> Systems s.r.o.</w:t>
      </w:r>
      <w:r w:rsidR="00B07D9A" w:rsidRPr="00716BB5">
        <w:rPr>
          <w:rFonts w:cstheme="minorHAnsi"/>
        </w:rPr>
        <w:t>, Záhorácka 5365/17A, 901 01</w:t>
      </w:r>
      <w:r w:rsidR="00F22C73">
        <w:rPr>
          <w:rFonts w:cstheme="minorHAnsi"/>
        </w:rPr>
        <w:t xml:space="preserve"> </w:t>
      </w:r>
      <w:r w:rsidR="00B07D9A" w:rsidRPr="00716BB5">
        <w:rPr>
          <w:rFonts w:cstheme="minorHAnsi"/>
        </w:rPr>
        <w:t xml:space="preserve">Malacky, e-mail: </w:t>
      </w:r>
      <w:r w:rsidR="00016119">
        <w:rPr>
          <w:rFonts w:cstheme="minorHAnsi"/>
        </w:rPr>
        <w:t>info@zvacsystems.com</w:t>
      </w:r>
      <w:r w:rsidRPr="00716BB5">
        <w:rPr>
          <w:rFonts w:cstheme="minorHAnsi"/>
        </w:rPr>
        <w:t xml:space="preserve"> Na tento účel môžete použiť vzorový formulár na odstúpenie od zmluvy, ktorý sme Vám odovzdali alebo zaslali, jeho použitie však nie je povinné. </w:t>
      </w:r>
    </w:p>
    <w:p w14:paraId="243C262B" w14:textId="77777777" w:rsidR="001427A2" w:rsidRPr="00716BB5" w:rsidRDefault="001427A2" w:rsidP="001427A2">
      <w:pPr>
        <w:spacing w:after="120"/>
        <w:jc w:val="both"/>
        <w:rPr>
          <w:rFonts w:cstheme="minorHAnsi"/>
        </w:rPr>
      </w:pPr>
      <w:r w:rsidRPr="00716BB5">
        <w:rPr>
          <w:rFonts w:cstheme="minorHAnsi"/>
        </w:rPr>
        <w:t xml:space="preserve">Lehota na odstúpenie od zmluvy je zachovaná, ak zašlete oznámenie o uplatnení práva na odstúpenie od zmluvy pred tým, ako uplynie lehota na odstúpenie od zmluvy. </w:t>
      </w:r>
    </w:p>
    <w:p w14:paraId="3290F319" w14:textId="77777777" w:rsidR="001427A2" w:rsidRPr="00716BB5" w:rsidRDefault="001427A2" w:rsidP="001427A2">
      <w:pPr>
        <w:spacing w:after="31"/>
        <w:jc w:val="both"/>
        <w:rPr>
          <w:rFonts w:cstheme="minorHAnsi"/>
        </w:rPr>
      </w:pPr>
      <w:r w:rsidRPr="00716BB5">
        <w:rPr>
          <w:rFonts w:cstheme="minorHAnsi"/>
        </w:rPr>
        <w:t xml:space="preserve"> </w:t>
      </w:r>
    </w:p>
    <w:p w14:paraId="69C3E080" w14:textId="43AC3BFC" w:rsidR="001427A2" w:rsidRPr="00716BB5" w:rsidRDefault="001427A2" w:rsidP="00716BB5">
      <w:pPr>
        <w:ind w:left="-5"/>
        <w:jc w:val="both"/>
        <w:rPr>
          <w:rFonts w:cstheme="minorHAnsi"/>
        </w:rPr>
      </w:pPr>
      <w:r w:rsidRPr="00716BB5">
        <w:rPr>
          <w:rFonts w:cstheme="minorHAnsi"/>
          <w:b/>
        </w:rPr>
        <w:t>2.</w:t>
      </w:r>
      <w:r w:rsidRPr="00716BB5">
        <w:rPr>
          <w:rFonts w:eastAsia="Arial" w:cstheme="minorHAnsi"/>
          <w:b/>
        </w:rPr>
        <w:t xml:space="preserve"> </w:t>
      </w:r>
      <w:r w:rsidRPr="00716BB5">
        <w:rPr>
          <w:rFonts w:cstheme="minorHAnsi"/>
          <w:b/>
        </w:rPr>
        <w:t xml:space="preserve">Dôsledky odstúpenia od zmluvy </w:t>
      </w:r>
    </w:p>
    <w:p w14:paraId="021CB4FC" w14:textId="4C0C60DD" w:rsidR="001427A2" w:rsidRPr="00716BB5" w:rsidRDefault="001427A2" w:rsidP="00716BB5">
      <w:pPr>
        <w:ind w:left="-5"/>
        <w:jc w:val="both"/>
        <w:rPr>
          <w:rFonts w:cstheme="minorHAnsi"/>
        </w:rPr>
      </w:pPr>
      <w:r w:rsidRPr="00716BB5">
        <w:rPr>
          <w:rFonts w:cstheme="minorHAnsi"/>
        </w:rPr>
        <w:t xml:space="preserve">Po odstúpení od zmluvy Vám vrátime všetky platby, ktoré ste uhradili v súvislosti s uzavretím zmluvy, vrátane nákladov na doručenie tovaru k Vám. To sa nevzťahuje na dodatočné náklady, ak ste si zvolili iný druh doručenia, ako je najlacnejší bežný spôsob doručenia, ktorý ponúkame. Platby Vám budú vrátené najneskôr do 14 dní odo dňa, keď nám bude doručené Vaše oznámenie o odstúpení od tejto zmluvy. Úhrada bude uskutočnená rovnakým spôsobom, aký ste použili pri Vašej platbe, ak ste výslovne nesúhlasili s iným spôsobom úhrady, a to bez účtovania akýchkoľvek ďalších poplatkov.  </w:t>
      </w:r>
    </w:p>
    <w:p w14:paraId="2257C90B" w14:textId="77777777" w:rsidR="001427A2" w:rsidRPr="00716BB5" w:rsidRDefault="001427A2" w:rsidP="001427A2">
      <w:pPr>
        <w:spacing w:after="120"/>
        <w:jc w:val="both"/>
        <w:rPr>
          <w:rFonts w:cstheme="minorHAnsi"/>
        </w:rPr>
      </w:pPr>
      <w:r w:rsidRPr="00716BB5">
        <w:rPr>
          <w:rFonts w:cstheme="minorHAnsi"/>
        </w:rPr>
        <w:t>S vrátením platby môžeme čakať do vrátenia tovaru späť na našu adresu alebo do preukázania, že ste tovar odoslali späť, podľa toho, čo nastane skôr.</w:t>
      </w:r>
    </w:p>
    <w:p w14:paraId="1CC865E5" w14:textId="77777777" w:rsidR="001427A2" w:rsidRPr="00716BB5" w:rsidRDefault="001427A2" w:rsidP="001427A2">
      <w:pPr>
        <w:pBdr>
          <w:top w:val="nil"/>
          <w:left w:val="nil"/>
          <w:bottom w:val="nil"/>
          <w:right w:val="nil"/>
          <w:between w:val="nil"/>
        </w:pBdr>
        <w:spacing w:after="120"/>
        <w:jc w:val="both"/>
        <w:rPr>
          <w:rFonts w:cstheme="minorHAnsi"/>
        </w:rPr>
      </w:pPr>
      <w:r w:rsidRPr="00716BB5">
        <w:rPr>
          <w:rFonts w:cstheme="minorHAnsi"/>
        </w:rPr>
        <w:t>Zašlite nám tovar späť alebo ho prineste na našu adresu najneskôr do 14 dní odo dňa uplatnenia práva na odstúpenie od zmluvy. Lehota sa považuje za zachovanú, ak tovar odošlete späť pred uplynutím 14-dňovej lehoty.</w:t>
      </w:r>
    </w:p>
    <w:p w14:paraId="4EF9C3D4" w14:textId="77777777" w:rsidR="001427A2" w:rsidRPr="00716BB5" w:rsidRDefault="001427A2" w:rsidP="001427A2">
      <w:pPr>
        <w:pBdr>
          <w:top w:val="nil"/>
          <w:left w:val="nil"/>
          <w:bottom w:val="nil"/>
          <w:right w:val="nil"/>
          <w:between w:val="nil"/>
        </w:pBdr>
        <w:spacing w:after="120"/>
        <w:jc w:val="both"/>
        <w:rPr>
          <w:rFonts w:cstheme="minorHAnsi"/>
        </w:rPr>
      </w:pPr>
      <w:r w:rsidRPr="00716BB5">
        <w:rPr>
          <w:rFonts w:cstheme="minorHAnsi"/>
        </w:rPr>
        <w:t>Priame náklady na vrátenie tovaru znášate Vy.</w:t>
      </w:r>
    </w:p>
    <w:p w14:paraId="5EDA7A59" w14:textId="77777777" w:rsidR="001427A2" w:rsidRPr="00716BB5" w:rsidRDefault="001427A2" w:rsidP="001427A2">
      <w:pPr>
        <w:pBdr>
          <w:top w:val="nil"/>
          <w:left w:val="nil"/>
          <w:bottom w:val="nil"/>
          <w:right w:val="nil"/>
          <w:between w:val="nil"/>
        </w:pBdr>
        <w:spacing w:after="120"/>
        <w:jc w:val="both"/>
        <w:rPr>
          <w:rFonts w:cstheme="minorHAnsi"/>
        </w:rPr>
      </w:pPr>
      <w:r w:rsidRPr="00716BB5">
        <w:rPr>
          <w:rFonts w:cstheme="minorHAnsi"/>
        </w:rPr>
        <w:t>Zodpovedáte len za akékoľvek zníženie hodnoty tovaru v dôsledku zaobchádzania s ním iným spôsobom, aký je potrebný na zistenie povahy, vlastností a funkčnosti tovaru.</w:t>
      </w:r>
    </w:p>
    <w:p w14:paraId="7E949C78" w14:textId="4791845C" w:rsidR="001427A2" w:rsidRPr="00716BB5" w:rsidRDefault="001427A2" w:rsidP="00716BB5">
      <w:pPr>
        <w:spacing w:after="200" w:line="276" w:lineRule="auto"/>
        <w:ind w:left="709" w:hanging="709"/>
        <w:jc w:val="both"/>
        <w:rPr>
          <w:rFonts w:cstheme="minorHAnsi"/>
          <w:b/>
          <w:bCs/>
          <w:u w:val="single"/>
        </w:rPr>
      </w:pPr>
      <w:r w:rsidRPr="00716BB5">
        <w:rPr>
          <w:rFonts w:cstheme="minorHAnsi"/>
          <w:u w:val="single"/>
        </w:rPr>
        <w:br w:type="page"/>
      </w:r>
      <w:r w:rsidR="00716BB5" w:rsidRPr="00716BB5">
        <w:rPr>
          <w:rFonts w:cstheme="minorHAnsi"/>
          <w:b/>
          <w:bCs/>
          <w:u w:val="single"/>
        </w:rPr>
        <w:lastRenderedPageBreak/>
        <w:t>4)</w:t>
      </w:r>
      <w:r w:rsidR="00716BB5" w:rsidRPr="00716BB5">
        <w:rPr>
          <w:rFonts w:cstheme="minorHAnsi"/>
          <w:b/>
          <w:bCs/>
          <w:u w:val="single"/>
        </w:rPr>
        <w:tab/>
      </w:r>
      <w:r w:rsidRPr="00716BB5">
        <w:rPr>
          <w:rFonts w:cstheme="minorHAnsi"/>
          <w:b/>
          <w:bCs/>
          <w:u w:val="single"/>
        </w:rPr>
        <w:t>POUČENIE O UPLATNENÍ PRÁVA SPOTREBITEĽA NA ODSTÚPENIE OD ZMLUVY – DODANIE VIACERÝCH ČASTÍ TOVAROV</w:t>
      </w:r>
    </w:p>
    <w:p w14:paraId="0799D5D6" w14:textId="77777777" w:rsidR="009A3721" w:rsidRPr="00E25A73" w:rsidRDefault="009A3721" w:rsidP="009A3721">
      <w:pPr>
        <w:spacing w:after="0"/>
        <w:jc w:val="center"/>
        <w:rPr>
          <w:rFonts w:ascii="Calibri" w:hAnsi="Calibri" w:cs="Calibri"/>
          <w:b/>
          <w:bCs/>
        </w:rPr>
      </w:pPr>
      <w:r w:rsidRPr="00E25A73">
        <w:rPr>
          <w:rFonts w:ascii="Calibri" w:hAnsi="Calibri" w:cs="Calibri"/>
          <w:b/>
          <w:bCs/>
        </w:rPr>
        <w:t>POUČENIE O UPLATNENÍ PRÁVA SPOTREBITEĽA NA ODSTÚPENIE</w:t>
      </w:r>
    </w:p>
    <w:p w14:paraId="33AD385A" w14:textId="77777777" w:rsidR="009A3721" w:rsidRPr="00E25A73" w:rsidRDefault="009A3721" w:rsidP="009A3721">
      <w:pPr>
        <w:spacing w:after="0"/>
        <w:jc w:val="center"/>
        <w:rPr>
          <w:rFonts w:ascii="Calibri" w:hAnsi="Calibri" w:cs="Calibri"/>
          <w:b/>
          <w:bCs/>
        </w:rPr>
      </w:pPr>
      <w:r w:rsidRPr="00E25A73">
        <w:rPr>
          <w:rFonts w:ascii="Calibri" w:hAnsi="Calibri" w:cs="Calibri"/>
          <w:b/>
          <w:bCs/>
        </w:rPr>
        <w:t>OD ZMLUVY UZAVRETEJ NA DIAĽKU</w:t>
      </w:r>
      <w:r>
        <w:rPr>
          <w:rFonts w:ascii="Calibri" w:hAnsi="Calibri" w:cs="Calibri"/>
          <w:b/>
          <w:bCs/>
        </w:rPr>
        <w:t xml:space="preserve"> </w:t>
      </w:r>
      <w:r w:rsidRPr="009A3721">
        <w:rPr>
          <w:rFonts w:ascii="Calibri" w:hAnsi="Calibri" w:cs="Calibri"/>
          <w:b/>
          <w:bCs/>
        </w:rPr>
        <w:t>A ZMLUVY UZAVRETEJ MIMO PREVÁDZKOVÝCH PRIESTOROV DODÁVATEĽA</w:t>
      </w:r>
    </w:p>
    <w:p w14:paraId="383FFD07" w14:textId="77777777" w:rsidR="001427A2" w:rsidRPr="00716BB5" w:rsidRDefault="001427A2" w:rsidP="001427A2">
      <w:pPr>
        <w:spacing w:after="26"/>
        <w:ind w:left="55"/>
        <w:jc w:val="center"/>
        <w:rPr>
          <w:rFonts w:cstheme="minorHAnsi"/>
        </w:rPr>
      </w:pPr>
      <w:r w:rsidRPr="00716BB5">
        <w:rPr>
          <w:rFonts w:cstheme="minorHAnsi"/>
          <w:b/>
        </w:rPr>
        <w:t xml:space="preserve"> </w:t>
      </w:r>
    </w:p>
    <w:p w14:paraId="09DAD41B" w14:textId="77777777" w:rsidR="001427A2" w:rsidRPr="00716BB5" w:rsidRDefault="001427A2" w:rsidP="001427A2">
      <w:pPr>
        <w:ind w:left="-5"/>
        <w:jc w:val="both"/>
        <w:rPr>
          <w:rFonts w:cstheme="minorHAnsi"/>
        </w:rPr>
      </w:pPr>
      <w:r w:rsidRPr="00716BB5">
        <w:rPr>
          <w:rFonts w:cstheme="minorHAnsi"/>
          <w:b/>
        </w:rPr>
        <w:t>1.</w:t>
      </w:r>
      <w:r w:rsidRPr="00716BB5">
        <w:rPr>
          <w:rFonts w:eastAsia="Arial" w:cstheme="minorHAnsi"/>
          <w:b/>
        </w:rPr>
        <w:t xml:space="preserve"> </w:t>
      </w:r>
      <w:r w:rsidRPr="00716BB5">
        <w:rPr>
          <w:rFonts w:cstheme="minorHAnsi"/>
          <w:b/>
        </w:rPr>
        <w:t xml:space="preserve">Právo na odstúpenie od zmluvy </w:t>
      </w:r>
    </w:p>
    <w:p w14:paraId="652EC9EE" w14:textId="0199CED0" w:rsidR="001427A2" w:rsidRPr="00716BB5" w:rsidRDefault="001427A2" w:rsidP="00716BB5">
      <w:pPr>
        <w:jc w:val="both"/>
        <w:rPr>
          <w:rFonts w:cstheme="minorHAnsi"/>
        </w:rPr>
      </w:pPr>
      <w:r w:rsidRPr="00716BB5">
        <w:rPr>
          <w:rFonts w:cstheme="minorHAnsi"/>
        </w:rPr>
        <w:t xml:space="preserve">Máte právo odstúpiť od tejto zmluvy bez uvedenia dôvodu v lehote 14 dní. </w:t>
      </w:r>
    </w:p>
    <w:p w14:paraId="4F05954A" w14:textId="77777777" w:rsidR="001427A2" w:rsidRPr="00716BB5" w:rsidRDefault="001427A2" w:rsidP="001427A2">
      <w:pPr>
        <w:spacing w:after="120"/>
        <w:jc w:val="both"/>
        <w:rPr>
          <w:rFonts w:cstheme="minorHAnsi"/>
        </w:rPr>
      </w:pPr>
      <w:r w:rsidRPr="00716BB5">
        <w:rPr>
          <w:rFonts w:cstheme="minorHAnsi"/>
        </w:rPr>
        <w:t>Lehota na odstúpenie od zmluvy uplynie po 14 dňoch odo dňa, keď Vy alebo Vami určená tretia osoba okrem dopravcu prevezmete poslednú časť tovaru.</w:t>
      </w:r>
    </w:p>
    <w:p w14:paraId="243D0BF4" w14:textId="632DA1DF" w:rsidR="001427A2" w:rsidRPr="00716BB5" w:rsidRDefault="001427A2" w:rsidP="001427A2">
      <w:pPr>
        <w:spacing w:after="120"/>
        <w:jc w:val="both"/>
        <w:rPr>
          <w:rFonts w:cstheme="minorHAnsi"/>
        </w:rPr>
      </w:pPr>
      <w:r w:rsidRPr="00716BB5">
        <w:rPr>
          <w:rFonts w:cstheme="minorHAnsi"/>
        </w:rPr>
        <w:t xml:space="preserve">Pri uplatnení práva na odstúpenie od zmluvy nás informujte o svojom rozhodnutí odstúpiť </w:t>
      </w:r>
      <w:r w:rsidRPr="00716BB5">
        <w:rPr>
          <w:rFonts w:cstheme="minorHAnsi"/>
        </w:rPr>
        <w:br/>
        <w:t xml:space="preserve">od tejto zmluvy jednoznačným vyhlásením (napríklad listom zaslaným poštou alebo </w:t>
      </w:r>
      <w:r w:rsidRPr="00716BB5">
        <w:rPr>
          <w:rFonts w:cstheme="minorHAnsi"/>
        </w:rPr>
        <w:br/>
        <w:t xml:space="preserve">e-mailom) na adrese: </w:t>
      </w:r>
      <w:proofErr w:type="spellStart"/>
      <w:r w:rsidR="00CB64FC">
        <w:rPr>
          <w:rFonts w:cstheme="minorHAnsi"/>
        </w:rPr>
        <w:t>Zvac</w:t>
      </w:r>
      <w:proofErr w:type="spellEnd"/>
      <w:r w:rsidR="00CB64FC">
        <w:rPr>
          <w:rFonts w:cstheme="minorHAnsi"/>
        </w:rPr>
        <w:t xml:space="preserve"> Systems s.r.o.</w:t>
      </w:r>
      <w:r w:rsidR="00B07D9A" w:rsidRPr="00716BB5">
        <w:rPr>
          <w:rFonts w:cstheme="minorHAnsi"/>
        </w:rPr>
        <w:t>, Záhorácka 5365/17A, 901 01</w:t>
      </w:r>
      <w:r w:rsidR="00F22C73">
        <w:rPr>
          <w:rFonts w:cstheme="minorHAnsi"/>
        </w:rPr>
        <w:t xml:space="preserve"> </w:t>
      </w:r>
      <w:r w:rsidR="00B07D9A" w:rsidRPr="00716BB5">
        <w:rPr>
          <w:rFonts w:cstheme="minorHAnsi"/>
        </w:rPr>
        <w:t xml:space="preserve">Malacky, e-mail: </w:t>
      </w:r>
      <w:r w:rsidR="00016119">
        <w:rPr>
          <w:rFonts w:cstheme="minorHAnsi"/>
        </w:rPr>
        <w:t>info@zvacsystems.com</w:t>
      </w:r>
      <w:r w:rsidR="00B07D9A" w:rsidRPr="00716BB5">
        <w:rPr>
          <w:rFonts w:cstheme="minorHAnsi"/>
        </w:rPr>
        <w:t>.</w:t>
      </w:r>
      <w:r w:rsidRPr="00716BB5">
        <w:rPr>
          <w:rFonts w:cstheme="minorHAnsi"/>
        </w:rPr>
        <w:t xml:space="preserve"> Na tento účel môžete použiť vzorový formulár na odstúpenie od zmluvy, ktorý sme Vám odovzdali alebo zaslali, jeho použitie však nie je povinné. </w:t>
      </w:r>
    </w:p>
    <w:p w14:paraId="0AB6328D" w14:textId="77777777" w:rsidR="001427A2" w:rsidRPr="00716BB5" w:rsidRDefault="001427A2" w:rsidP="001427A2">
      <w:pPr>
        <w:spacing w:after="120"/>
        <w:jc w:val="both"/>
        <w:rPr>
          <w:rFonts w:cstheme="minorHAnsi"/>
        </w:rPr>
      </w:pPr>
      <w:r w:rsidRPr="00716BB5">
        <w:rPr>
          <w:rFonts w:cstheme="minorHAnsi"/>
        </w:rPr>
        <w:t xml:space="preserve">Lehota na odstúpenie od zmluvy je zachovaná, ak zašlete oznámenie o uplatnení práva na odstúpenie od zmluvy pred tým, ako uplynie lehota na odstúpenie od zmluvy. </w:t>
      </w:r>
    </w:p>
    <w:p w14:paraId="0ABDFC9B" w14:textId="77777777" w:rsidR="001427A2" w:rsidRPr="00716BB5" w:rsidRDefault="001427A2" w:rsidP="001427A2">
      <w:pPr>
        <w:spacing w:after="31"/>
        <w:jc w:val="both"/>
        <w:rPr>
          <w:rFonts w:cstheme="minorHAnsi"/>
        </w:rPr>
      </w:pPr>
      <w:r w:rsidRPr="00716BB5">
        <w:rPr>
          <w:rFonts w:cstheme="minorHAnsi"/>
        </w:rPr>
        <w:t xml:space="preserve"> </w:t>
      </w:r>
    </w:p>
    <w:p w14:paraId="00E5197B" w14:textId="7C86E299" w:rsidR="001427A2" w:rsidRPr="00716BB5" w:rsidRDefault="001427A2" w:rsidP="00716BB5">
      <w:pPr>
        <w:ind w:left="-5"/>
        <w:jc w:val="both"/>
        <w:rPr>
          <w:rFonts w:cstheme="minorHAnsi"/>
        </w:rPr>
      </w:pPr>
      <w:r w:rsidRPr="00716BB5">
        <w:rPr>
          <w:rFonts w:cstheme="minorHAnsi"/>
          <w:b/>
        </w:rPr>
        <w:t>2.</w:t>
      </w:r>
      <w:r w:rsidRPr="00716BB5">
        <w:rPr>
          <w:rFonts w:eastAsia="Arial" w:cstheme="minorHAnsi"/>
          <w:b/>
        </w:rPr>
        <w:t xml:space="preserve"> </w:t>
      </w:r>
      <w:r w:rsidRPr="00716BB5">
        <w:rPr>
          <w:rFonts w:cstheme="minorHAnsi"/>
          <w:b/>
        </w:rPr>
        <w:t xml:space="preserve">Dôsledky odstúpenia od zmluvy </w:t>
      </w:r>
    </w:p>
    <w:p w14:paraId="1533B582" w14:textId="44232980" w:rsidR="001427A2" w:rsidRPr="00716BB5" w:rsidRDefault="001427A2" w:rsidP="00716BB5">
      <w:pPr>
        <w:ind w:left="-5"/>
        <w:jc w:val="both"/>
        <w:rPr>
          <w:rFonts w:cstheme="minorHAnsi"/>
        </w:rPr>
      </w:pPr>
      <w:r w:rsidRPr="00716BB5">
        <w:rPr>
          <w:rFonts w:cstheme="minorHAnsi"/>
        </w:rPr>
        <w:t xml:space="preserve">Po odstúpení od zmluvy Vám vrátime všetky platby, ktoré ste uhradili v súvislosti s uzavretím zmluvy, vrátane nákladov na doručenie tovaru k Vám. To sa nevzťahuje na dodatočné náklady, ak ste si zvolili iný druh doručenia, ako je najlacnejší bežný spôsob doručenia, ktorý ponúkame. Platby Vám budú vrátené najneskôr do 14 dní odo dňa, keď nám bude doručené Vaše oznámenie o odstúpení od tejto zmluvy. Úhrada bude uskutočnená rovnakým spôsobom, aký ste použili pri Vašej platbe, ak ste výslovne nesúhlasili s iným spôsobom úhrady, a to bez účtovania akýchkoľvek ďalších poplatkov.  </w:t>
      </w:r>
    </w:p>
    <w:p w14:paraId="7BC6EEF3" w14:textId="77777777" w:rsidR="001427A2" w:rsidRPr="00716BB5" w:rsidRDefault="001427A2" w:rsidP="001427A2">
      <w:pPr>
        <w:spacing w:after="120"/>
        <w:jc w:val="both"/>
        <w:rPr>
          <w:rFonts w:cstheme="minorHAnsi"/>
        </w:rPr>
      </w:pPr>
      <w:r w:rsidRPr="00716BB5">
        <w:rPr>
          <w:rFonts w:cstheme="minorHAnsi"/>
        </w:rPr>
        <w:t>S vrátením platby môžeme čakať do vrátenia tovaru späť na našu adresu alebo do preukázania, že ste tovar odoslali späť, podľa toho, čo nastane skôr.</w:t>
      </w:r>
    </w:p>
    <w:p w14:paraId="19C9DF5C" w14:textId="77777777" w:rsidR="001427A2" w:rsidRPr="00716BB5" w:rsidRDefault="001427A2" w:rsidP="001427A2">
      <w:pPr>
        <w:pBdr>
          <w:top w:val="nil"/>
          <w:left w:val="nil"/>
          <w:bottom w:val="nil"/>
          <w:right w:val="nil"/>
          <w:between w:val="nil"/>
        </w:pBdr>
        <w:spacing w:after="120"/>
        <w:jc w:val="both"/>
        <w:rPr>
          <w:rFonts w:cstheme="minorHAnsi"/>
        </w:rPr>
      </w:pPr>
      <w:r w:rsidRPr="00716BB5">
        <w:rPr>
          <w:rFonts w:cstheme="minorHAnsi"/>
        </w:rPr>
        <w:t>Zašlite nám tovar späť alebo ho prineste na našu adresu najneskôr do 14 dní odo dňa uplatnenia práva na odstúpenie od zmluvy. Lehota sa považuje za zachovanú, ak tovar odošlete späť pred uplynutím 14-dňovej lehoty.</w:t>
      </w:r>
    </w:p>
    <w:p w14:paraId="708A824B" w14:textId="77777777" w:rsidR="001427A2" w:rsidRPr="00716BB5" w:rsidRDefault="001427A2" w:rsidP="001427A2">
      <w:pPr>
        <w:pBdr>
          <w:top w:val="nil"/>
          <w:left w:val="nil"/>
          <w:bottom w:val="nil"/>
          <w:right w:val="nil"/>
          <w:between w:val="nil"/>
        </w:pBdr>
        <w:spacing w:after="120"/>
        <w:jc w:val="both"/>
        <w:rPr>
          <w:rFonts w:cstheme="minorHAnsi"/>
        </w:rPr>
      </w:pPr>
      <w:r w:rsidRPr="00716BB5">
        <w:rPr>
          <w:rFonts w:cstheme="minorHAnsi"/>
        </w:rPr>
        <w:t>Priame náklady na vrátenie tovaru znášate Vy.</w:t>
      </w:r>
    </w:p>
    <w:p w14:paraId="0CB56817" w14:textId="77777777" w:rsidR="001427A2" w:rsidRPr="00716BB5" w:rsidRDefault="001427A2" w:rsidP="001427A2">
      <w:pPr>
        <w:pBdr>
          <w:top w:val="nil"/>
          <w:left w:val="nil"/>
          <w:bottom w:val="nil"/>
          <w:right w:val="nil"/>
          <w:between w:val="nil"/>
        </w:pBdr>
        <w:spacing w:after="120"/>
        <w:jc w:val="both"/>
        <w:rPr>
          <w:rFonts w:cstheme="minorHAnsi"/>
        </w:rPr>
      </w:pPr>
      <w:r w:rsidRPr="00716BB5">
        <w:rPr>
          <w:rFonts w:cstheme="minorHAnsi"/>
        </w:rPr>
        <w:t>Zodpovedáte len za akékoľvek zníženie hodnoty tovaru v dôsledku zaobchádzania s ním iným spôsobom, aký je potrebný na zistenie povahy, vlastností a funkčnosti tovaru.</w:t>
      </w:r>
    </w:p>
    <w:p w14:paraId="266B181F" w14:textId="13FBFECD" w:rsidR="00716BB5" w:rsidRDefault="00716BB5">
      <w:pPr>
        <w:rPr>
          <w:rFonts w:cstheme="minorHAnsi"/>
          <w:b/>
        </w:rPr>
      </w:pPr>
      <w:r>
        <w:rPr>
          <w:rFonts w:cstheme="minorHAnsi"/>
          <w:b/>
        </w:rPr>
        <w:br w:type="page"/>
      </w:r>
    </w:p>
    <w:p w14:paraId="2D1777C0" w14:textId="47EA6D08" w:rsidR="00716BB5" w:rsidRPr="00716BB5" w:rsidRDefault="00716BB5" w:rsidP="00716BB5">
      <w:pPr>
        <w:spacing w:after="200" w:line="276" w:lineRule="auto"/>
        <w:ind w:left="709" w:hanging="709"/>
        <w:jc w:val="both"/>
        <w:rPr>
          <w:rFonts w:cstheme="minorHAnsi"/>
          <w:b/>
          <w:bCs/>
          <w:u w:val="single"/>
        </w:rPr>
      </w:pPr>
      <w:r>
        <w:rPr>
          <w:rFonts w:cstheme="minorHAnsi"/>
          <w:b/>
          <w:bCs/>
          <w:u w:val="single"/>
        </w:rPr>
        <w:lastRenderedPageBreak/>
        <w:t>5</w:t>
      </w:r>
      <w:r w:rsidRPr="00716BB5">
        <w:rPr>
          <w:rFonts w:cstheme="minorHAnsi"/>
          <w:b/>
          <w:bCs/>
          <w:u w:val="single"/>
        </w:rPr>
        <w:t>)</w:t>
      </w:r>
      <w:r w:rsidRPr="00716BB5">
        <w:rPr>
          <w:rFonts w:cstheme="minorHAnsi"/>
          <w:b/>
          <w:bCs/>
          <w:u w:val="single"/>
        </w:rPr>
        <w:tab/>
        <w:t xml:space="preserve">POUČENIE O UPLATNENÍ PRÁVA SPOTREBITEĽA NA ODSTÚPENIE OD ZMLUVY – DODANIE </w:t>
      </w:r>
      <w:r>
        <w:rPr>
          <w:rFonts w:cstheme="minorHAnsi"/>
          <w:b/>
          <w:bCs/>
          <w:u w:val="single"/>
        </w:rPr>
        <w:t>SLUŽBY</w:t>
      </w:r>
    </w:p>
    <w:p w14:paraId="2B5BD14C" w14:textId="25BF5689" w:rsidR="00716BB5" w:rsidRPr="00E25A73" w:rsidRDefault="009A3721" w:rsidP="00716BB5">
      <w:pPr>
        <w:spacing w:after="0"/>
        <w:jc w:val="center"/>
        <w:rPr>
          <w:rFonts w:ascii="Calibri" w:hAnsi="Calibri" w:cs="Calibri"/>
          <w:b/>
          <w:bCs/>
        </w:rPr>
      </w:pPr>
      <w:r w:rsidRPr="00E25A73">
        <w:rPr>
          <w:rFonts w:ascii="Calibri" w:hAnsi="Calibri" w:cs="Calibri"/>
          <w:b/>
          <w:bCs/>
        </w:rPr>
        <w:t>POUČENIE O UPLATNENÍ PRÁVA SPOTREBITEĽA NA ODSTÚPENIE</w:t>
      </w:r>
    </w:p>
    <w:p w14:paraId="7C790EF2" w14:textId="5D6B5642" w:rsidR="00716BB5" w:rsidRPr="00E25A73" w:rsidRDefault="009A3721" w:rsidP="00716BB5">
      <w:pPr>
        <w:spacing w:after="0"/>
        <w:jc w:val="center"/>
        <w:rPr>
          <w:rFonts w:ascii="Calibri" w:hAnsi="Calibri" w:cs="Calibri"/>
          <w:b/>
          <w:bCs/>
        </w:rPr>
      </w:pPr>
      <w:r w:rsidRPr="00E25A73">
        <w:rPr>
          <w:rFonts w:ascii="Calibri" w:hAnsi="Calibri" w:cs="Calibri"/>
          <w:b/>
          <w:bCs/>
        </w:rPr>
        <w:t>OD ZMLUVY UZAVRETEJ NA DIAĽKU</w:t>
      </w:r>
      <w:r>
        <w:rPr>
          <w:rFonts w:ascii="Calibri" w:hAnsi="Calibri" w:cs="Calibri"/>
          <w:b/>
          <w:bCs/>
        </w:rPr>
        <w:t xml:space="preserve"> </w:t>
      </w:r>
      <w:r w:rsidRPr="009A3721">
        <w:rPr>
          <w:rFonts w:ascii="Calibri" w:hAnsi="Calibri" w:cs="Calibri"/>
          <w:b/>
          <w:bCs/>
        </w:rPr>
        <w:t>A ZMLUVY UZAVRETEJ MIMO PREVÁDZKOVÝCH PRIESTOROV DODÁVATEĽA</w:t>
      </w:r>
    </w:p>
    <w:p w14:paraId="4B3F5EE9" w14:textId="77777777" w:rsidR="00716BB5" w:rsidRPr="00B87458" w:rsidRDefault="00716BB5" w:rsidP="00716BB5">
      <w:pPr>
        <w:spacing w:after="0"/>
        <w:rPr>
          <w:rFonts w:ascii="Calibri" w:hAnsi="Calibri" w:cs="Calibri"/>
        </w:rPr>
      </w:pPr>
      <w:r w:rsidRPr="00B87458">
        <w:rPr>
          <w:rFonts w:ascii="Calibri" w:hAnsi="Calibri" w:cs="Calibri"/>
        </w:rPr>
        <w:t xml:space="preserve"> </w:t>
      </w:r>
    </w:p>
    <w:p w14:paraId="5928FA5E" w14:textId="77777777" w:rsidR="00716BB5" w:rsidRPr="00716BB5" w:rsidRDefault="00716BB5" w:rsidP="00716BB5">
      <w:pPr>
        <w:ind w:left="-5"/>
        <w:jc w:val="both"/>
        <w:rPr>
          <w:rFonts w:cstheme="minorHAnsi"/>
          <w:b/>
        </w:rPr>
      </w:pPr>
      <w:r w:rsidRPr="00716BB5">
        <w:rPr>
          <w:rFonts w:cstheme="minorHAnsi"/>
          <w:b/>
        </w:rPr>
        <w:t xml:space="preserve">1. Právo na odstúpenie od zmluvy </w:t>
      </w:r>
    </w:p>
    <w:p w14:paraId="3CE5E50E" w14:textId="62DEF32F" w:rsidR="00716BB5" w:rsidRPr="00716BB5" w:rsidRDefault="00716BB5" w:rsidP="00716BB5">
      <w:pPr>
        <w:jc w:val="both"/>
        <w:rPr>
          <w:rFonts w:cstheme="minorHAnsi"/>
        </w:rPr>
      </w:pPr>
      <w:r w:rsidRPr="00716BB5">
        <w:rPr>
          <w:rFonts w:cstheme="minorHAnsi"/>
        </w:rPr>
        <w:t xml:space="preserve">Máte právo odstúpiť od tejto zmluvy bez uvedenia dôvodu v lehote 14 dní. </w:t>
      </w:r>
    </w:p>
    <w:p w14:paraId="5A911B02" w14:textId="77777777" w:rsidR="00716BB5" w:rsidRPr="00716BB5" w:rsidRDefault="00716BB5" w:rsidP="00716BB5">
      <w:pPr>
        <w:jc w:val="both"/>
        <w:rPr>
          <w:rFonts w:cstheme="minorHAnsi"/>
        </w:rPr>
      </w:pPr>
      <w:r w:rsidRPr="00716BB5">
        <w:rPr>
          <w:rFonts w:cstheme="minorHAnsi"/>
        </w:rPr>
        <w:t>Lehota na odstúpenie od zmluvy uplynie po 14 dňoch odo dňa uzavretia zmluvy o poskytnutí služby</w:t>
      </w:r>
    </w:p>
    <w:p w14:paraId="539C90DD" w14:textId="2A835309" w:rsidR="00F22C73" w:rsidRPr="00716BB5" w:rsidRDefault="00F22C73" w:rsidP="00F22C73">
      <w:pPr>
        <w:spacing w:after="120"/>
        <w:jc w:val="both"/>
        <w:rPr>
          <w:rFonts w:cstheme="minorHAnsi"/>
        </w:rPr>
      </w:pPr>
      <w:r w:rsidRPr="00716BB5">
        <w:rPr>
          <w:rFonts w:cstheme="minorHAnsi"/>
        </w:rPr>
        <w:t xml:space="preserve">Pri uplatnení práva na odstúpenie od zmluvy nás informujte o svojom rozhodnutí odstúpiť </w:t>
      </w:r>
      <w:r w:rsidRPr="00716BB5">
        <w:rPr>
          <w:rFonts w:cstheme="minorHAnsi"/>
        </w:rPr>
        <w:br/>
        <w:t xml:space="preserve">od tejto zmluvy jednoznačným vyhlásením (napríklad listom zaslaným poštou alebo </w:t>
      </w:r>
      <w:r w:rsidRPr="00716BB5">
        <w:rPr>
          <w:rFonts w:cstheme="minorHAnsi"/>
        </w:rPr>
        <w:br/>
        <w:t xml:space="preserve">e-mailom) na adrese: </w:t>
      </w:r>
      <w:proofErr w:type="spellStart"/>
      <w:r w:rsidR="00CB64FC">
        <w:rPr>
          <w:rFonts w:cstheme="minorHAnsi"/>
        </w:rPr>
        <w:t>Zvac</w:t>
      </w:r>
      <w:proofErr w:type="spellEnd"/>
      <w:r w:rsidR="00CB64FC">
        <w:rPr>
          <w:rFonts w:cstheme="minorHAnsi"/>
        </w:rPr>
        <w:t xml:space="preserve"> Systems s.r.o.</w:t>
      </w:r>
      <w:r w:rsidRPr="00716BB5">
        <w:rPr>
          <w:rFonts w:cstheme="minorHAnsi"/>
        </w:rPr>
        <w:t>, Záhorácka 5365/17A, 901 01</w:t>
      </w:r>
      <w:r>
        <w:rPr>
          <w:rFonts w:cstheme="minorHAnsi"/>
        </w:rPr>
        <w:t xml:space="preserve"> </w:t>
      </w:r>
      <w:r w:rsidRPr="00716BB5">
        <w:rPr>
          <w:rFonts w:cstheme="minorHAnsi"/>
        </w:rPr>
        <w:t xml:space="preserve">Malacky, e-mail: </w:t>
      </w:r>
      <w:r w:rsidR="00016119">
        <w:rPr>
          <w:rFonts w:cstheme="minorHAnsi"/>
        </w:rPr>
        <w:t>info@zvacsystems.com</w:t>
      </w:r>
      <w:r w:rsidRPr="00716BB5">
        <w:rPr>
          <w:rFonts w:cstheme="minorHAnsi"/>
        </w:rPr>
        <w:t xml:space="preserve">. Na tento účel môžete použiť vzorový formulár na odstúpenie od zmluvy, ktorý sme Vám odovzdali alebo zaslali, jeho použitie však nie je povinné. </w:t>
      </w:r>
    </w:p>
    <w:p w14:paraId="456781F8" w14:textId="77777777" w:rsidR="00716BB5" w:rsidRPr="00B87458" w:rsidRDefault="00716BB5" w:rsidP="00716BB5">
      <w:pPr>
        <w:spacing w:after="120"/>
        <w:jc w:val="both"/>
        <w:rPr>
          <w:rFonts w:ascii="Calibri" w:hAnsi="Calibri" w:cs="Calibri"/>
        </w:rPr>
      </w:pPr>
      <w:r w:rsidRPr="00716BB5">
        <w:rPr>
          <w:rFonts w:cstheme="minorHAnsi"/>
        </w:rPr>
        <w:t>Lehota na odstúpenie od zmluvy je zachovaná, ak zašlete oznámenie o uplatnení práva na odstúpenie od zmluvy pred tým, ako uplynie lehota na odstúpenie od zmluvy</w:t>
      </w:r>
      <w:r w:rsidRPr="00B87458">
        <w:rPr>
          <w:rFonts w:ascii="Calibri" w:hAnsi="Calibri" w:cs="Calibri"/>
        </w:rPr>
        <w:t xml:space="preserve">. </w:t>
      </w:r>
    </w:p>
    <w:p w14:paraId="2EF1CF1A" w14:textId="77777777" w:rsidR="00716BB5" w:rsidRPr="00B87458" w:rsidRDefault="00716BB5" w:rsidP="00716BB5">
      <w:pPr>
        <w:spacing w:after="0"/>
        <w:rPr>
          <w:rFonts w:ascii="Calibri" w:hAnsi="Calibri" w:cs="Calibri"/>
        </w:rPr>
      </w:pPr>
      <w:r w:rsidRPr="00B87458">
        <w:rPr>
          <w:rFonts w:ascii="Calibri" w:hAnsi="Calibri" w:cs="Calibri"/>
        </w:rPr>
        <w:t xml:space="preserve"> </w:t>
      </w:r>
    </w:p>
    <w:p w14:paraId="3CA9298D" w14:textId="15FE7968" w:rsidR="00716BB5" w:rsidRPr="00716BB5" w:rsidRDefault="00716BB5" w:rsidP="00716BB5">
      <w:pPr>
        <w:ind w:left="-5"/>
        <w:jc w:val="both"/>
        <w:rPr>
          <w:rFonts w:cstheme="minorHAnsi"/>
          <w:b/>
        </w:rPr>
      </w:pPr>
      <w:r w:rsidRPr="00716BB5">
        <w:rPr>
          <w:rFonts w:cstheme="minorHAnsi"/>
          <w:b/>
        </w:rPr>
        <w:t xml:space="preserve">2. Dôsledky odstúpenia od zmluvy </w:t>
      </w:r>
    </w:p>
    <w:p w14:paraId="40ABC803" w14:textId="77777777" w:rsidR="00716BB5" w:rsidRPr="00716BB5" w:rsidRDefault="00716BB5" w:rsidP="00716BB5">
      <w:pPr>
        <w:jc w:val="both"/>
        <w:rPr>
          <w:rFonts w:cstheme="minorHAnsi"/>
        </w:rPr>
      </w:pPr>
      <w:r w:rsidRPr="00716BB5">
        <w:rPr>
          <w:rFonts w:cstheme="minorHAnsi"/>
        </w:rPr>
        <w:t xml:space="preserve">Po odstúpení od zmluvy Vám vrátime všetky platby, ktoré ste uhradili v súvislosti s uzavretím zmluvy, vrátane nákladov na doručenie poukazu k Vám. To sa nevzťahuje na dodatočné náklady, ak ste si zvolili iný druh doručenia, ako je najlacnejší bežný spôsob doručenia, ktorý ponúkame. Platby Vám budú vrátené najneskôr do 14 dní odo dňa, keď nám bude doručené Vaše oznámenie o odstúpení od tejto zmluvy. Úhrada bude uskutočnená rovnakým spôsobom, aký ste použili pri Vašej platbe, ak ste výslovne nesúhlasili s iným spôsobom úhrady, a to bez účtovania akýchkoľvek ďalších poplatkov.  </w:t>
      </w:r>
    </w:p>
    <w:p w14:paraId="1924E100" w14:textId="77777777" w:rsidR="00716BB5" w:rsidRPr="00716BB5" w:rsidRDefault="00716BB5" w:rsidP="00716BB5">
      <w:pPr>
        <w:jc w:val="both"/>
        <w:rPr>
          <w:rFonts w:cstheme="minorHAnsi"/>
        </w:rPr>
      </w:pPr>
      <w:r w:rsidRPr="00716BB5">
        <w:rPr>
          <w:rFonts w:cstheme="minorHAnsi"/>
        </w:rPr>
        <w:t>Ak ste požiadali o začatie poskytovania služby počas lehoty na odstúpenie od zmluvy, máte povinnosť uhradiť nám cenu za skutočne poskytnuté plnenie do dňa, kedy ste nám oznámili Vaše rozhodnutie odstúpiť od tejto zmluvy.</w:t>
      </w:r>
    </w:p>
    <w:p w14:paraId="36D88289" w14:textId="77777777" w:rsidR="00716BB5" w:rsidRDefault="00716BB5" w:rsidP="00716BB5">
      <w:pPr>
        <w:spacing w:after="0"/>
        <w:rPr>
          <w:rFonts w:ascii="Calibri" w:hAnsi="Calibri" w:cs="Calibri"/>
        </w:rPr>
      </w:pPr>
    </w:p>
    <w:p w14:paraId="2B148AD4" w14:textId="77777777" w:rsidR="00716BB5" w:rsidRDefault="00716BB5" w:rsidP="00716BB5">
      <w:pPr>
        <w:rPr>
          <w:rFonts w:ascii="Calibri" w:hAnsi="Calibri" w:cs="Calibri"/>
        </w:rPr>
      </w:pPr>
      <w:r>
        <w:rPr>
          <w:rFonts w:ascii="Calibri" w:hAnsi="Calibri" w:cs="Calibri"/>
        </w:rPr>
        <w:br w:type="page"/>
      </w:r>
    </w:p>
    <w:p w14:paraId="5001CE0E" w14:textId="6B5C4C69" w:rsidR="000D275B" w:rsidRPr="00716BB5" w:rsidRDefault="000D275B" w:rsidP="008777F2">
      <w:pPr>
        <w:spacing w:after="27" w:line="276" w:lineRule="auto"/>
        <w:jc w:val="center"/>
        <w:rPr>
          <w:rFonts w:cstheme="minorHAnsi"/>
          <w:u w:val="single"/>
        </w:rPr>
      </w:pPr>
      <w:r w:rsidRPr="00716BB5">
        <w:rPr>
          <w:rFonts w:cstheme="minorHAnsi"/>
          <w:b/>
          <w:u w:val="single"/>
        </w:rPr>
        <w:lastRenderedPageBreak/>
        <w:t>FORMULÁR NA ODSTÚPENIE OD ZMLUVY UZAVRETEJ</w:t>
      </w:r>
      <w:r w:rsidR="00716BB5" w:rsidRPr="00716BB5">
        <w:rPr>
          <w:rFonts w:cstheme="minorHAnsi"/>
          <w:b/>
          <w:u w:val="single"/>
        </w:rPr>
        <w:t xml:space="preserve"> </w:t>
      </w:r>
      <w:r w:rsidRPr="00716BB5">
        <w:rPr>
          <w:rFonts w:cstheme="minorHAnsi"/>
          <w:b/>
          <w:u w:val="single"/>
        </w:rPr>
        <w:t>NA DIAĽKU A ZMLUVY UZAVRETEJ MIMO PREVÁDZKOVÝCH PRIESTOROV</w:t>
      </w:r>
      <w:r w:rsidR="00716BB5" w:rsidRPr="00716BB5">
        <w:rPr>
          <w:rFonts w:cstheme="minorHAnsi"/>
          <w:b/>
          <w:u w:val="single"/>
        </w:rPr>
        <w:t xml:space="preserve"> </w:t>
      </w:r>
      <w:r w:rsidR="00AF61A2" w:rsidRPr="00716BB5">
        <w:rPr>
          <w:rFonts w:cstheme="minorHAnsi"/>
          <w:b/>
          <w:u w:val="single"/>
        </w:rPr>
        <w:t>DODÁVATEĽ</w:t>
      </w:r>
      <w:r w:rsidRPr="00716BB5">
        <w:rPr>
          <w:rFonts w:cstheme="minorHAnsi"/>
          <w:b/>
          <w:u w:val="single"/>
        </w:rPr>
        <w:t>A</w:t>
      </w:r>
    </w:p>
    <w:p w14:paraId="704ADF53" w14:textId="77777777" w:rsidR="000D275B" w:rsidRPr="00716BB5" w:rsidRDefault="000D275B" w:rsidP="007E1C07">
      <w:pPr>
        <w:spacing w:after="0" w:line="276" w:lineRule="auto"/>
        <w:ind w:left="59"/>
        <w:jc w:val="both"/>
        <w:rPr>
          <w:rFonts w:cstheme="minorHAnsi"/>
        </w:rPr>
      </w:pPr>
      <w:r w:rsidRPr="00716BB5">
        <w:rPr>
          <w:rFonts w:cstheme="minorHAnsi"/>
          <w:b/>
        </w:rPr>
        <w:t xml:space="preserve"> </w:t>
      </w:r>
    </w:p>
    <w:p w14:paraId="0366771B" w14:textId="068BE1FE" w:rsidR="000D275B" w:rsidRPr="00716BB5" w:rsidRDefault="000D275B" w:rsidP="007E1C07">
      <w:pPr>
        <w:spacing w:line="276" w:lineRule="auto"/>
        <w:ind w:left="-5"/>
        <w:jc w:val="both"/>
        <w:rPr>
          <w:rFonts w:cstheme="minorHAnsi"/>
          <w:i/>
          <w:iCs/>
        </w:rPr>
      </w:pPr>
      <w:r w:rsidRPr="00716BB5">
        <w:rPr>
          <w:rFonts w:cstheme="minorHAnsi"/>
          <w:i/>
          <w:iCs/>
        </w:rPr>
        <w:t xml:space="preserve">(Vyplňte a zašlite tento formulár, len ak si želáte odstúpiť od zmluvy uzavretej na diaľku alebo od zmluvy uzavretej mimo prevádzkových priestorov </w:t>
      </w:r>
      <w:r w:rsidR="00AF61A2" w:rsidRPr="00716BB5">
        <w:rPr>
          <w:rFonts w:cstheme="minorHAnsi"/>
          <w:i/>
          <w:iCs/>
        </w:rPr>
        <w:t>dodávateľ</w:t>
      </w:r>
      <w:r w:rsidRPr="00716BB5">
        <w:rPr>
          <w:rFonts w:cstheme="minorHAnsi"/>
          <w:i/>
          <w:iCs/>
        </w:rPr>
        <w:t>a.)</w:t>
      </w:r>
    </w:p>
    <w:p w14:paraId="0CF3F558" w14:textId="77777777" w:rsidR="000D275B" w:rsidRPr="00716BB5" w:rsidRDefault="000D275B" w:rsidP="007E1C07">
      <w:pPr>
        <w:spacing w:line="276" w:lineRule="auto"/>
        <w:ind w:left="-5"/>
        <w:jc w:val="both"/>
        <w:rPr>
          <w:rFonts w:cstheme="minorHAnsi"/>
          <w:i/>
          <w:iCs/>
        </w:rPr>
      </w:pPr>
    </w:p>
    <w:p w14:paraId="0617DCBB" w14:textId="77777777" w:rsidR="000D275B" w:rsidRPr="00716BB5" w:rsidRDefault="000D275B" w:rsidP="007E1C07">
      <w:pPr>
        <w:spacing w:line="276" w:lineRule="auto"/>
        <w:ind w:left="-5"/>
        <w:jc w:val="both"/>
        <w:rPr>
          <w:rFonts w:cstheme="minorHAnsi"/>
          <w:i/>
          <w:iCs/>
        </w:rPr>
      </w:pPr>
    </w:p>
    <w:p w14:paraId="616580BF" w14:textId="4D8E1EA3" w:rsidR="000D275B" w:rsidRPr="00716BB5" w:rsidRDefault="00CB64FC" w:rsidP="007E1C07">
      <w:pPr>
        <w:spacing w:after="0" w:line="276" w:lineRule="auto"/>
        <w:ind w:left="5664"/>
        <w:jc w:val="both"/>
        <w:rPr>
          <w:rFonts w:cstheme="minorHAnsi"/>
          <w:b/>
          <w:bCs/>
        </w:rPr>
      </w:pPr>
      <w:proofErr w:type="spellStart"/>
      <w:r>
        <w:rPr>
          <w:rFonts w:cstheme="minorHAnsi"/>
          <w:b/>
          <w:bCs/>
        </w:rPr>
        <w:t>Zvac</w:t>
      </w:r>
      <w:proofErr w:type="spellEnd"/>
      <w:r>
        <w:rPr>
          <w:rFonts w:cstheme="minorHAnsi"/>
          <w:b/>
          <w:bCs/>
        </w:rPr>
        <w:t xml:space="preserve"> Systems s.r.o.</w:t>
      </w:r>
    </w:p>
    <w:p w14:paraId="62AD5318" w14:textId="7CF24EA0" w:rsidR="000D275B" w:rsidRPr="00716BB5" w:rsidRDefault="000D275B" w:rsidP="007E1C07">
      <w:pPr>
        <w:spacing w:after="0" w:line="276" w:lineRule="auto"/>
        <w:ind w:left="5664"/>
        <w:jc w:val="both"/>
        <w:rPr>
          <w:rFonts w:cstheme="minorHAnsi"/>
        </w:rPr>
      </w:pPr>
      <w:r w:rsidRPr="00716BB5">
        <w:rPr>
          <w:rFonts w:cstheme="minorHAnsi"/>
        </w:rPr>
        <w:t>Záhorácka 5365/17A</w:t>
      </w:r>
    </w:p>
    <w:p w14:paraId="034906C4" w14:textId="6F426F1B" w:rsidR="000D275B" w:rsidRPr="00716BB5" w:rsidRDefault="000D275B" w:rsidP="007E1C07">
      <w:pPr>
        <w:spacing w:after="0" w:line="276" w:lineRule="auto"/>
        <w:ind w:left="5664"/>
        <w:jc w:val="both"/>
        <w:rPr>
          <w:rFonts w:cstheme="minorHAnsi"/>
        </w:rPr>
      </w:pPr>
      <w:r w:rsidRPr="00716BB5">
        <w:rPr>
          <w:rFonts w:cstheme="minorHAnsi"/>
        </w:rPr>
        <w:t>901 01 Malacky</w:t>
      </w:r>
    </w:p>
    <w:p w14:paraId="23953F2F" w14:textId="77777777" w:rsidR="000D275B" w:rsidRPr="00716BB5" w:rsidRDefault="000D275B" w:rsidP="007E1C07">
      <w:pPr>
        <w:spacing w:after="25" w:line="276" w:lineRule="auto"/>
        <w:ind w:left="180"/>
        <w:jc w:val="both"/>
        <w:rPr>
          <w:rFonts w:cstheme="minorHAnsi"/>
        </w:rPr>
      </w:pPr>
    </w:p>
    <w:p w14:paraId="2FA5A779" w14:textId="582A580B" w:rsidR="000D275B" w:rsidRPr="00716BB5" w:rsidRDefault="00582E47" w:rsidP="00582E47">
      <w:pPr>
        <w:numPr>
          <w:ilvl w:val="0"/>
          <w:numId w:val="16"/>
        </w:numPr>
        <w:spacing w:after="5" w:line="276" w:lineRule="auto"/>
        <w:ind w:hanging="180"/>
        <w:jc w:val="both"/>
        <w:rPr>
          <w:rFonts w:cstheme="minorHAnsi"/>
        </w:rPr>
      </w:pPr>
      <w:r w:rsidRPr="00582E47">
        <w:rPr>
          <w:rFonts w:cstheme="minorHAnsi"/>
        </w:rPr>
        <w:t xml:space="preserve">Týmto oznamujem/oznamujeme* , že odstupujem/odstupujeme* od zmluvy o dodaní alebo poskytnutí tohto produktu: </w:t>
      </w:r>
      <w:r w:rsidR="000D275B" w:rsidRPr="00716BB5">
        <w:rPr>
          <w:rFonts w:cstheme="minorHAnsi"/>
        </w:rPr>
        <w:t xml:space="preserve">..............  </w:t>
      </w:r>
    </w:p>
    <w:p w14:paraId="01169CAF" w14:textId="77777777" w:rsidR="000D275B" w:rsidRPr="00716BB5" w:rsidRDefault="000D275B" w:rsidP="007E1C07">
      <w:pPr>
        <w:spacing w:after="18" w:line="276" w:lineRule="auto"/>
        <w:jc w:val="both"/>
        <w:rPr>
          <w:rFonts w:cstheme="minorHAnsi"/>
        </w:rPr>
      </w:pPr>
      <w:r w:rsidRPr="00716BB5">
        <w:rPr>
          <w:rFonts w:cstheme="minorHAnsi"/>
        </w:rPr>
        <w:t xml:space="preserve"> </w:t>
      </w:r>
    </w:p>
    <w:p w14:paraId="5B85A33D" w14:textId="77777777" w:rsidR="000D275B" w:rsidRPr="00716BB5" w:rsidRDefault="000D275B" w:rsidP="007E1C07">
      <w:pPr>
        <w:numPr>
          <w:ilvl w:val="0"/>
          <w:numId w:val="16"/>
        </w:numPr>
        <w:spacing w:after="5" w:line="276" w:lineRule="auto"/>
        <w:ind w:hanging="180"/>
        <w:jc w:val="both"/>
        <w:rPr>
          <w:rFonts w:cstheme="minorHAnsi"/>
        </w:rPr>
      </w:pPr>
      <w:r w:rsidRPr="00716BB5">
        <w:rPr>
          <w:rFonts w:cstheme="minorHAnsi"/>
        </w:rPr>
        <w:t>Dátum objednania/dátum prijatia</w:t>
      </w:r>
      <w:r w:rsidRPr="00716BB5">
        <w:rPr>
          <w:rFonts w:cstheme="minorHAnsi"/>
          <w:vertAlign w:val="superscript"/>
        </w:rPr>
        <w:t>*</w:t>
      </w:r>
      <w:r w:rsidRPr="00716BB5">
        <w:rPr>
          <w:rFonts w:cstheme="minorHAnsi"/>
        </w:rPr>
        <w:t xml:space="preserve"> .............. </w:t>
      </w:r>
    </w:p>
    <w:p w14:paraId="30D447CF" w14:textId="77777777" w:rsidR="000D275B" w:rsidRPr="00716BB5" w:rsidRDefault="000D275B" w:rsidP="007E1C07">
      <w:pPr>
        <w:spacing w:after="21" w:line="276" w:lineRule="auto"/>
        <w:jc w:val="both"/>
        <w:rPr>
          <w:rFonts w:cstheme="minorHAnsi"/>
        </w:rPr>
      </w:pPr>
      <w:r w:rsidRPr="00716BB5">
        <w:rPr>
          <w:rFonts w:cstheme="minorHAnsi"/>
        </w:rPr>
        <w:t xml:space="preserve"> </w:t>
      </w:r>
    </w:p>
    <w:p w14:paraId="5AD39DAC" w14:textId="77777777" w:rsidR="000D275B" w:rsidRPr="00716BB5" w:rsidRDefault="000D275B" w:rsidP="007E1C07">
      <w:pPr>
        <w:numPr>
          <w:ilvl w:val="0"/>
          <w:numId w:val="16"/>
        </w:numPr>
        <w:spacing w:after="5" w:line="276" w:lineRule="auto"/>
        <w:ind w:hanging="180"/>
        <w:jc w:val="both"/>
        <w:rPr>
          <w:rFonts w:cstheme="minorHAnsi"/>
        </w:rPr>
      </w:pPr>
      <w:r w:rsidRPr="00716BB5">
        <w:rPr>
          <w:rFonts w:cstheme="minorHAnsi"/>
        </w:rPr>
        <w:t>Meno a priezvisko spotrebiteľa/spotrebiteľov</w:t>
      </w:r>
      <w:r w:rsidRPr="00716BB5">
        <w:rPr>
          <w:rFonts w:cstheme="minorHAnsi"/>
          <w:vertAlign w:val="superscript"/>
        </w:rPr>
        <w:t>*</w:t>
      </w:r>
      <w:r w:rsidRPr="00716BB5">
        <w:rPr>
          <w:rFonts w:cstheme="minorHAnsi"/>
        </w:rPr>
        <w:t xml:space="preserve"> .............. </w:t>
      </w:r>
    </w:p>
    <w:p w14:paraId="0354C8A6" w14:textId="77777777" w:rsidR="000D275B" w:rsidRPr="00716BB5" w:rsidRDefault="000D275B" w:rsidP="007E1C07">
      <w:pPr>
        <w:spacing w:after="19" w:line="276" w:lineRule="auto"/>
        <w:jc w:val="both"/>
        <w:rPr>
          <w:rFonts w:cstheme="minorHAnsi"/>
        </w:rPr>
      </w:pPr>
      <w:r w:rsidRPr="00716BB5">
        <w:rPr>
          <w:rFonts w:cstheme="minorHAnsi"/>
        </w:rPr>
        <w:t xml:space="preserve"> </w:t>
      </w:r>
    </w:p>
    <w:p w14:paraId="66A230C4" w14:textId="77777777" w:rsidR="000D275B" w:rsidRPr="00716BB5" w:rsidRDefault="000D275B" w:rsidP="007E1C07">
      <w:pPr>
        <w:numPr>
          <w:ilvl w:val="0"/>
          <w:numId w:val="16"/>
        </w:numPr>
        <w:spacing w:after="5" w:line="276" w:lineRule="auto"/>
        <w:ind w:hanging="180"/>
        <w:jc w:val="both"/>
        <w:rPr>
          <w:rFonts w:cstheme="minorHAnsi"/>
        </w:rPr>
      </w:pPr>
      <w:r w:rsidRPr="00716BB5">
        <w:rPr>
          <w:rFonts w:cstheme="minorHAnsi"/>
        </w:rPr>
        <w:t>Adresa spotrebiteľa/spotrebiteľov</w:t>
      </w:r>
      <w:r w:rsidRPr="00716BB5">
        <w:rPr>
          <w:rFonts w:cstheme="minorHAnsi"/>
          <w:vertAlign w:val="superscript"/>
        </w:rPr>
        <w:t>*</w:t>
      </w:r>
      <w:r w:rsidRPr="00716BB5">
        <w:rPr>
          <w:rFonts w:cstheme="minorHAnsi"/>
        </w:rPr>
        <w:t xml:space="preserve"> .............. </w:t>
      </w:r>
    </w:p>
    <w:p w14:paraId="7735AC57" w14:textId="77777777" w:rsidR="000D275B" w:rsidRPr="00716BB5" w:rsidRDefault="000D275B" w:rsidP="007E1C07">
      <w:pPr>
        <w:spacing w:after="29" w:line="276" w:lineRule="auto"/>
        <w:jc w:val="both"/>
        <w:rPr>
          <w:rFonts w:cstheme="minorHAnsi"/>
        </w:rPr>
      </w:pPr>
      <w:r w:rsidRPr="00716BB5">
        <w:rPr>
          <w:rFonts w:cstheme="minorHAnsi"/>
        </w:rPr>
        <w:t xml:space="preserve"> </w:t>
      </w:r>
    </w:p>
    <w:p w14:paraId="61216DFB" w14:textId="77777777" w:rsidR="000D275B" w:rsidRPr="00716BB5" w:rsidRDefault="000D275B" w:rsidP="007E1C07">
      <w:pPr>
        <w:numPr>
          <w:ilvl w:val="0"/>
          <w:numId w:val="16"/>
        </w:numPr>
        <w:spacing w:after="5" w:line="276" w:lineRule="auto"/>
        <w:ind w:hanging="180"/>
        <w:jc w:val="both"/>
        <w:rPr>
          <w:rFonts w:cstheme="minorHAnsi"/>
        </w:rPr>
      </w:pPr>
      <w:r w:rsidRPr="00716BB5">
        <w:rPr>
          <w:rFonts w:cstheme="minorHAnsi"/>
        </w:rPr>
        <w:t>Podpis spotrebiteľa/spotrebiteľov</w:t>
      </w:r>
      <w:r w:rsidRPr="00716BB5">
        <w:rPr>
          <w:rFonts w:cstheme="minorHAnsi"/>
          <w:vertAlign w:val="superscript"/>
        </w:rPr>
        <w:t>*</w:t>
      </w:r>
      <w:r w:rsidRPr="00716BB5">
        <w:rPr>
          <w:rFonts w:cstheme="minorHAnsi"/>
        </w:rPr>
        <w:t xml:space="preserve"> (ak sa tento formulár podáva v listinnej podobe) .............. </w:t>
      </w:r>
    </w:p>
    <w:p w14:paraId="5A851112" w14:textId="77777777" w:rsidR="000D275B" w:rsidRPr="00716BB5" w:rsidRDefault="000D275B" w:rsidP="007E1C07">
      <w:pPr>
        <w:spacing w:after="20" w:line="276" w:lineRule="auto"/>
        <w:jc w:val="both"/>
        <w:rPr>
          <w:rFonts w:cstheme="minorHAnsi"/>
        </w:rPr>
      </w:pPr>
      <w:r w:rsidRPr="00716BB5">
        <w:rPr>
          <w:rFonts w:cstheme="minorHAnsi"/>
        </w:rPr>
        <w:t xml:space="preserve"> </w:t>
      </w:r>
    </w:p>
    <w:p w14:paraId="3DECC60B" w14:textId="77777777" w:rsidR="000D275B" w:rsidRPr="00716BB5" w:rsidRDefault="000D275B" w:rsidP="007E1C07">
      <w:pPr>
        <w:numPr>
          <w:ilvl w:val="0"/>
          <w:numId w:val="16"/>
        </w:numPr>
        <w:spacing w:after="5" w:line="276" w:lineRule="auto"/>
        <w:ind w:hanging="180"/>
        <w:jc w:val="both"/>
        <w:rPr>
          <w:rFonts w:cstheme="minorHAnsi"/>
        </w:rPr>
      </w:pPr>
      <w:r w:rsidRPr="00716BB5">
        <w:rPr>
          <w:rFonts w:cstheme="minorHAnsi"/>
        </w:rPr>
        <w:t xml:space="preserve">Dátum .............. </w:t>
      </w:r>
    </w:p>
    <w:p w14:paraId="3F765A0E" w14:textId="77777777" w:rsidR="000D275B" w:rsidRPr="00716BB5" w:rsidRDefault="000D275B" w:rsidP="007E1C07">
      <w:pPr>
        <w:spacing w:after="0" w:line="276" w:lineRule="auto"/>
        <w:jc w:val="both"/>
        <w:rPr>
          <w:rFonts w:cstheme="minorHAnsi"/>
        </w:rPr>
      </w:pPr>
      <w:r w:rsidRPr="00716BB5">
        <w:rPr>
          <w:rFonts w:cstheme="minorHAnsi"/>
        </w:rPr>
        <w:t xml:space="preserve"> </w:t>
      </w:r>
    </w:p>
    <w:p w14:paraId="3A699E8F" w14:textId="77777777" w:rsidR="000D275B" w:rsidRPr="00716BB5" w:rsidRDefault="000D275B" w:rsidP="007E1C07">
      <w:pPr>
        <w:spacing w:after="0" w:line="276" w:lineRule="auto"/>
        <w:jc w:val="both"/>
        <w:rPr>
          <w:rFonts w:cstheme="minorHAnsi"/>
        </w:rPr>
      </w:pPr>
      <w:r w:rsidRPr="00716BB5">
        <w:rPr>
          <w:rFonts w:cstheme="minorHAnsi"/>
        </w:rPr>
        <w:t xml:space="preserve"> </w:t>
      </w:r>
    </w:p>
    <w:p w14:paraId="00F494C4" w14:textId="77777777" w:rsidR="000D275B" w:rsidRPr="00716BB5" w:rsidRDefault="000D275B" w:rsidP="007E1C07">
      <w:pPr>
        <w:spacing w:after="17" w:line="276" w:lineRule="auto"/>
        <w:jc w:val="both"/>
        <w:rPr>
          <w:rFonts w:cstheme="minorHAnsi"/>
        </w:rPr>
      </w:pPr>
      <w:r w:rsidRPr="00716BB5">
        <w:rPr>
          <w:rFonts w:cstheme="minorHAnsi"/>
        </w:rPr>
        <w:t xml:space="preserve"> </w:t>
      </w:r>
    </w:p>
    <w:p w14:paraId="41FBDB40" w14:textId="77777777" w:rsidR="000D275B" w:rsidRPr="00716BB5" w:rsidRDefault="000D275B" w:rsidP="007E1C07">
      <w:pPr>
        <w:spacing w:line="276" w:lineRule="auto"/>
        <w:ind w:left="-5"/>
        <w:jc w:val="both"/>
        <w:rPr>
          <w:rFonts w:cstheme="minorHAnsi"/>
        </w:rPr>
      </w:pPr>
      <w:r w:rsidRPr="00716BB5">
        <w:rPr>
          <w:rFonts w:cstheme="minorHAnsi"/>
          <w:vertAlign w:val="superscript"/>
        </w:rPr>
        <w:t>*</w:t>
      </w:r>
      <w:r w:rsidRPr="00716BB5">
        <w:rPr>
          <w:rFonts w:cstheme="minorHAnsi"/>
        </w:rPr>
        <w:t xml:space="preserve"> </w:t>
      </w:r>
      <w:proofErr w:type="spellStart"/>
      <w:r w:rsidRPr="00716BB5">
        <w:rPr>
          <w:rFonts w:cstheme="minorHAnsi"/>
        </w:rPr>
        <w:t>Nehodiace</w:t>
      </w:r>
      <w:proofErr w:type="spellEnd"/>
      <w:r w:rsidRPr="00716BB5">
        <w:rPr>
          <w:rFonts w:cstheme="minorHAnsi"/>
        </w:rPr>
        <w:t xml:space="preserve"> sa prečiarknite. </w:t>
      </w:r>
    </w:p>
    <w:p w14:paraId="50ACFC14" w14:textId="02F7D234" w:rsidR="00A23B68" w:rsidRPr="00716BB5" w:rsidRDefault="000D275B" w:rsidP="007E1C07">
      <w:pPr>
        <w:spacing w:after="0" w:line="276" w:lineRule="auto"/>
        <w:jc w:val="both"/>
        <w:rPr>
          <w:rFonts w:cstheme="minorHAnsi"/>
        </w:rPr>
      </w:pPr>
      <w:r w:rsidRPr="00716BB5">
        <w:rPr>
          <w:rFonts w:cstheme="minorHAnsi"/>
        </w:rPr>
        <w:t xml:space="preserve"> </w:t>
      </w:r>
      <w:bookmarkEnd w:id="4"/>
    </w:p>
    <w:sectPr w:rsidR="00A23B68" w:rsidRPr="00716B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34BD5"/>
    <w:multiLevelType w:val="multilevel"/>
    <w:tmpl w:val="B930E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165175"/>
    <w:multiLevelType w:val="multilevel"/>
    <w:tmpl w:val="57F0F200"/>
    <w:lvl w:ilvl="0">
      <w:start w:val="1"/>
      <w:numFmt w:val="decimal"/>
      <w:lvlText w:val="%1."/>
      <w:lvlJc w:val="left"/>
      <w:pPr>
        <w:tabs>
          <w:tab w:val="num" w:pos="720"/>
        </w:tabs>
        <w:ind w:left="720" w:hanging="360"/>
      </w:pPr>
    </w:lvl>
    <w:lvl w:ilvl="1">
      <w:start w:val="3"/>
      <w:numFmt w:val="bullet"/>
      <w:lvlText w:val="-"/>
      <w:lvlJc w:val="left"/>
      <w:pPr>
        <w:ind w:left="1440" w:hanging="360"/>
      </w:pPr>
      <w:rPr>
        <w:rFonts w:ascii="Calibri" w:eastAsia="Times New Roman"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2927D7"/>
    <w:multiLevelType w:val="hybridMultilevel"/>
    <w:tmpl w:val="058ABC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E342DC"/>
    <w:multiLevelType w:val="multilevel"/>
    <w:tmpl w:val="881C1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7515C4"/>
    <w:multiLevelType w:val="multilevel"/>
    <w:tmpl w:val="897CB95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493A99"/>
    <w:multiLevelType w:val="multilevel"/>
    <w:tmpl w:val="71D2044E"/>
    <w:lvl w:ilvl="0">
      <w:start w:val="1"/>
      <w:numFmt w:val="decimal"/>
      <w:lvlText w:val="%1."/>
      <w:lvlJc w:val="left"/>
      <w:pPr>
        <w:tabs>
          <w:tab w:val="num" w:pos="720"/>
        </w:tabs>
        <w:ind w:left="720" w:hanging="360"/>
      </w:pPr>
      <w:rPr>
        <w:rFonts w:asciiTheme="minorHAnsi" w:eastAsia="Times New Roman" w:hAnsiTheme="minorHAnsi" w:cstheme="minorHAnsi"/>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CD1596"/>
    <w:multiLevelType w:val="multilevel"/>
    <w:tmpl w:val="B7ACC84A"/>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0E06EE"/>
    <w:multiLevelType w:val="multilevel"/>
    <w:tmpl w:val="0CB03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A01EF2"/>
    <w:multiLevelType w:val="multilevel"/>
    <w:tmpl w:val="C0E6C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987212"/>
    <w:multiLevelType w:val="multilevel"/>
    <w:tmpl w:val="E378F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5C0B73"/>
    <w:multiLevelType w:val="multilevel"/>
    <w:tmpl w:val="FF0E64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DB61DF"/>
    <w:multiLevelType w:val="multilevel"/>
    <w:tmpl w:val="77F0B9E0"/>
    <w:lvl w:ilvl="0">
      <w:start w:val="1"/>
      <w:numFmt w:val="decimal"/>
      <w:pStyle w:val="Nadpis3"/>
      <w:lvlText w:val="%1."/>
      <w:lvlJc w:val="left"/>
      <w:pPr>
        <w:ind w:left="1065" w:hanging="705"/>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6357DAD"/>
    <w:multiLevelType w:val="multilevel"/>
    <w:tmpl w:val="3244C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D55C54"/>
    <w:multiLevelType w:val="multilevel"/>
    <w:tmpl w:val="BA8AB4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43755A"/>
    <w:multiLevelType w:val="hybridMultilevel"/>
    <w:tmpl w:val="88EEA95C"/>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 w15:restartNumberingAfterBreak="0">
    <w:nsid w:val="63A50A2D"/>
    <w:multiLevelType w:val="hybridMultilevel"/>
    <w:tmpl w:val="78E44CE6"/>
    <w:lvl w:ilvl="0" w:tplc="C9DEDAEE">
      <w:start w:val="3"/>
      <w:numFmt w:val="bullet"/>
      <w:lvlText w:val="-"/>
      <w:lvlJc w:val="left"/>
      <w:pPr>
        <w:ind w:left="1080" w:hanging="360"/>
      </w:pPr>
      <w:rPr>
        <w:rFonts w:ascii="Calibri" w:eastAsia="Times New Roman"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6" w15:restartNumberingAfterBreak="0">
    <w:nsid w:val="69C332F3"/>
    <w:multiLevelType w:val="hybridMultilevel"/>
    <w:tmpl w:val="94505240"/>
    <w:lvl w:ilvl="0" w:tplc="FB4E60FE">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E821E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76D4B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B0E5D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48899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0CFBC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04BC1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445D5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7623F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0EB395F"/>
    <w:multiLevelType w:val="hybridMultilevel"/>
    <w:tmpl w:val="FEC20710"/>
    <w:lvl w:ilvl="0" w:tplc="FFFFFFFF">
      <w:start w:val="1"/>
      <w:numFmt w:val="lowerLetter"/>
      <w:lvlText w:val="%1)"/>
      <w:lvlJc w:val="left"/>
      <w:pPr>
        <w:ind w:left="1080" w:hanging="360"/>
      </w:pPr>
    </w:lvl>
    <w:lvl w:ilvl="1" w:tplc="041B0017">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73914CEA"/>
    <w:multiLevelType w:val="hybridMultilevel"/>
    <w:tmpl w:val="058ABC6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82B4A8F"/>
    <w:multiLevelType w:val="multilevel"/>
    <w:tmpl w:val="36608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96F75DD"/>
    <w:multiLevelType w:val="multilevel"/>
    <w:tmpl w:val="D16C9F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EDC2240"/>
    <w:multiLevelType w:val="multilevel"/>
    <w:tmpl w:val="3762F1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87428940">
    <w:abstractNumId w:val="9"/>
  </w:num>
  <w:num w:numId="2" w16cid:durableId="1275405665">
    <w:abstractNumId w:val="21"/>
  </w:num>
  <w:num w:numId="3" w16cid:durableId="1823765121">
    <w:abstractNumId w:val="10"/>
  </w:num>
  <w:num w:numId="4" w16cid:durableId="784158872">
    <w:abstractNumId w:val="8"/>
  </w:num>
  <w:num w:numId="5" w16cid:durableId="1590044165">
    <w:abstractNumId w:val="7"/>
  </w:num>
  <w:num w:numId="6" w16cid:durableId="490411045">
    <w:abstractNumId w:val="12"/>
  </w:num>
  <w:num w:numId="7" w16cid:durableId="1534030681">
    <w:abstractNumId w:val="0"/>
  </w:num>
  <w:num w:numId="8" w16cid:durableId="371736281">
    <w:abstractNumId w:val="19"/>
  </w:num>
  <w:num w:numId="9" w16cid:durableId="7412754">
    <w:abstractNumId w:val="13"/>
  </w:num>
  <w:num w:numId="10" w16cid:durableId="1303194056">
    <w:abstractNumId w:val="6"/>
  </w:num>
  <w:num w:numId="11" w16cid:durableId="2001612402">
    <w:abstractNumId w:val="3"/>
  </w:num>
  <w:num w:numId="12" w16cid:durableId="753862362">
    <w:abstractNumId w:val="4"/>
  </w:num>
  <w:num w:numId="13" w16cid:durableId="178355327">
    <w:abstractNumId w:val="5"/>
  </w:num>
  <w:num w:numId="14" w16cid:durableId="1103112667">
    <w:abstractNumId w:val="20"/>
  </w:num>
  <w:num w:numId="15" w16cid:durableId="1457604592">
    <w:abstractNumId w:val="18"/>
  </w:num>
  <w:num w:numId="16" w16cid:durableId="2076777575">
    <w:abstractNumId w:val="16"/>
  </w:num>
  <w:num w:numId="17" w16cid:durableId="525562587">
    <w:abstractNumId w:val="11"/>
  </w:num>
  <w:num w:numId="18" w16cid:durableId="13538007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30622934">
    <w:abstractNumId w:val="2"/>
  </w:num>
  <w:num w:numId="20" w16cid:durableId="245383101">
    <w:abstractNumId w:val="15"/>
  </w:num>
  <w:num w:numId="21" w16cid:durableId="777289096">
    <w:abstractNumId w:val="1"/>
  </w:num>
  <w:num w:numId="22" w16cid:durableId="801457058">
    <w:abstractNumId w:val="14"/>
  </w:num>
  <w:num w:numId="23" w16cid:durableId="7763683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A9E"/>
    <w:rsid w:val="00016119"/>
    <w:rsid w:val="00024B04"/>
    <w:rsid w:val="000D275B"/>
    <w:rsid w:val="001427A2"/>
    <w:rsid w:val="00160D65"/>
    <w:rsid w:val="001A344E"/>
    <w:rsid w:val="001B642C"/>
    <w:rsid w:val="001C1920"/>
    <w:rsid w:val="001E509E"/>
    <w:rsid w:val="0020732A"/>
    <w:rsid w:val="00346528"/>
    <w:rsid w:val="003856C5"/>
    <w:rsid w:val="003C2C3D"/>
    <w:rsid w:val="003D3EC0"/>
    <w:rsid w:val="003F1AC4"/>
    <w:rsid w:val="0040224E"/>
    <w:rsid w:val="00435DB2"/>
    <w:rsid w:val="00443981"/>
    <w:rsid w:val="00466035"/>
    <w:rsid w:val="004F5A9E"/>
    <w:rsid w:val="005310C7"/>
    <w:rsid w:val="005428FD"/>
    <w:rsid w:val="005559FF"/>
    <w:rsid w:val="0056264C"/>
    <w:rsid w:val="00562E72"/>
    <w:rsid w:val="00582E47"/>
    <w:rsid w:val="00643965"/>
    <w:rsid w:val="0065290D"/>
    <w:rsid w:val="0067498B"/>
    <w:rsid w:val="00687289"/>
    <w:rsid w:val="006A1E2B"/>
    <w:rsid w:val="006A20A8"/>
    <w:rsid w:val="006E2EA1"/>
    <w:rsid w:val="00716BB5"/>
    <w:rsid w:val="007676D6"/>
    <w:rsid w:val="007B3858"/>
    <w:rsid w:val="007E1C07"/>
    <w:rsid w:val="0081650D"/>
    <w:rsid w:val="00870BE0"/>
    <w:rsid w:val="008777F2"/>
    <w:rsid w:val="009114FE"/>
    <w:rsid w:val="0093136A"/>
    <w:rsid w:val="00952464"/>
    <w:rsid w:val="0097738F"/>
    <w:rsid w:val="009972FB"/>
    <w:rsid w:val="009A3721"/>
    <w:rsid w:val="00A04A59"/>
    <w:rsid w:val="00A23B68"/>
    <w:rsid w:val="00A70D08"/>
    <w:rsid w:val="00AC380E"/>
    <w:rsid w:val="00AE4EBE"/>
    <w:rsid w:val="00AF61A2"/>
    <w:rsid w:val="00B07D9A"/>
    <w:rsid w:val="00B83C56"/>
    <w:rsid w:val="00BA4CC3"/>
    <w:rsid w:val="00BA542D"/>
    <w:rsid w:val="00BD0064"/>
    <w:rsid w:val="00C33E43"/>
    <w:rsid w:val="00C46142"/>
    <w:rsid w:val="00C664E0"/>
    <w:rsid w:val="00CA1097"/>
    <w:rsid w:val="00CB64FC"/>
    <w:rsid w:val="00DB2D26"/>
    <w:rsid w:val="00DE16D2"/>
    <w:rsid w:val="00DE6451"/>
    <w:rsid w:val="00E6743C"/>
    <w:rsid w:val="00EA341F"/>
    <w:rsid w:val="00EB7683"/>
    <w:rsid w:val="00ED5CA7"/>
    <w:rsid w:val="00EE355D"/>
    <w:rsid w:val="00F22C73"/>
    <w:rsid w:val="00F32EE4"/>
    <w:rsid w:val="00F6432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0FDAD"/>
  <w15:chartTrackingRefBased/>
  <w15:docId w15:val="{C4A685CB-3BE1-4783-8652-EF6B90EB9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link w:val="Nadpis1Char"/>
    <w:uiPriority w:val="9"/>
    <w:qFormat/>
    <w:rsid w:val="009524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14:ligatures w14:val="none"/>
    </w:rPr>
  </w:style>
  <w:style w:type="paragraph" w:styleId="Nadpis2">
    <w:name w:val="heading 2"/>
    <w:basedOn w:val="Normlny"/>
    <w:next w:val="Normlny"/>
    <w:link w:val="Nadpis2Char"/>
    <w:unhideWhenUsed/>
    <w:qFormat/>
    <w:rsid w:val="001427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link w:val="Nadpis3Char"/>
    <w:uiPriority w:val="9"/>
    <w:qFormat/>
    <w:rsid w:val="00AF61A2"/>
    <w:pPr>
      <w:numPr>
        <w:numId w:val="17"/>
      </w:numPr>
      <w:tabs>
        <w:tab w:val="left" w:pos="709"/>
      </w:tabs>
      <w:spacing w:before="504" w:after="120" w:line="240" w:lineRule="auto"/>
      <w:jc w:val="both"/>
      <w:outlineLvl w:val="2"/>
    </w:pPr>
    <w:rPr>
      <w:rFonts w:ascii="Times New Roman" w:eastAsia="Times New Roman" w:hAnsi="Times New Roman" w:cs="Times New Roman"/>
      <w:b/>
      <w:bCs/>
      <w:color w:val="2AB0DB"/>
      <w:kern w:val="0"/>
      <w:sz w:val="29"/>
      <w:szCs w:val="29"/>
      <w:lang w:eastAsia="sk-SK"/>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9972FB"/>
    <w:pPr>
      <w:spacing w:before="100" w:beforeAutospacing="1" w:after="100" w:afterAutospacing="1" w:line="240" w:lineRule="auto"/>
    </w:pPr>
    <w:rPr>
      <w:rFonts w:ascii="Times New Roman" w:eastAsia="Times New Roman" w:hAnsi="Times New Roman" w:cs="Times New Roman"/>
      <w:kern w:val="0"/>
      <w:sz w:val="24"/>
      <w:szCs w:val="24"/>
      <w:lang w:eastAsia="sk-SK"/>
      <w14:ligatures w14:val="none"/>
    </w:rPr>
  </w:style>
  <w:style w:type="character" w:styleId="Vrazn">
    <w:name w:val="Strong"/>
    <w:basedOn w:val="Predvolenpsmoodseku"/>
    <w:uiPriority w:val="22"/>
    <w:qFormat/>
    <w:rsid w:val="009972FB"/>
    <w:rPr>
      <w:b/>
      <w:bCs/>
    </w:rPr>
  </w:style>
  <w:style w:type="character" w:styleId="Zvraznenie">
    <w:name w:val="Emphasis"/>
    <w:basedOn w:val="Predvolenpsmoodseku"/>
    <w:uiPriority w:val="20"/>
    <w:qFormat/>
    <w:rsid w:val="009972FB"/>
    <w:rPr>
      <w:i/>
      <w:iCs/>
    </w:rPr>
  </w:style>
  <w:style w:type="character" w:styleId="Hypertextovprepojenie">
    <w:name w:val="Hyperlink"/>
    <w:basedOn w:val="Predvolenpsmoodseku"/>
    <w:uiPriority w:val="99"/>
    <w:unhideWhenUsed/>
    <w:rsid w:val="00EE355D"/>
    <w:rPr>
      <w:color w:val="0563C1" w:themeColor="hyperlink"/>
      <w:u w:val="single"/>
    </w:rPr>
  </w:style>
  <w:style w:type="character" w:styleId="Nevyrieenzmienka">
    <w:name w:val="Unresolved Mention"/>
    <w:basedOn w:val="Predvolenpsmoodseku"/>
    <w:uiPriority w:val="99"/>
    <w:semiHidden/>
    <w:unhideWhenUsed/>
    <w:rsid w:val="00EE355D"/>
    <w:rPr>
      <w:color w:val="605E5C"/>
      <w:shd w:val="clear" w:color="auto" w:fill="E1DFDD"/>
    </w:rPr>
  </w:style>
  <w:style w:type="paragraph" w:styleId="Odsekzoznamu">
    <w:name w:val="List Paragraph"/>
    <w:basedOn w:val="Normlny"/>
    <w:uiPriority w:val="34"/>
    <w:qFormat/>
    <w:rsid w:val="00EE355D"/>
    <w:pPr>
      <w:ind w:left="720"/>
      <w:contextualSpacing/>
    </w:pPr>
  </w:style>
  <w:style w:type="character" w:styleId="Odkaznakomentr">
    <w:name w:val="annotation reference"/>
    <w:basedOn w:val="Predvolenpsmoodseku"/>
    <w:uiPriority w:val="99"/>
    <w:semiHidden/>
    <w:unhideWhenUsed/>
    <w:rsid w:val="00AC380E"/>
    <w:rPr>
      <w:sz w:val="16"/>
      <w:szCs w:val="16"/>
    </w:rPr>
  </w:style>
  <w:style w:type="paragraph" w:styleId="Textkomentra">
    <w:name w:val="annotation text"/>
    <w:basedOn w:val="Normlny"/>
    <w:link w:val="TextkomentraChar"/>
    <w:uiPriority w:val="99"/>
    <w:semiHidden/>
    <w:unhideWhenUsed/>
    <w:rsid w:val="00AC380E"/>
    <w:pPr>
      <w:spacing w:line="240" w:lineRule="auto"/>
    </w:pPr>
    <w:rPr>
      <w:sz w:val="20"/>
      <w:szCs w:val="20"/>
    </w:rPr>
  </w:style>
  <w:style w:type="character" w:customStyle="1" w:styleId="TextkomentraChar">
    <w:name w:val="Text komentára Char"/>
    <w:basedOn w:val="Predvolenpsmoodseku"/>
    <w:link w:val="Textkomentra"/>
    <w:uiPriority w:val="99"/>
    <w:semiHidden/>
    <w:rsid w:val="00AC380E"/>
    <w:rPr>
      <w:sz w:val="20"/>
      <w:szCs w:val="20"/>
    </w:rPr>
  </w:style>
  <w:style w:type="paragraph" w:styleId="Predmetkomentra">
    <w:name w:val="annotation subject"/>
    <w:basedOn w:val="Textkomentra"/>
    <w:next w:val="Textkomentra"/>
    <w:link w:val="PredmetkomentraChar"/>
    <w:uiPriority w:val="99"/>
    <w:semiHidden/>
    <w:unhideWhenUsed/>
    <w:rsid w:val="00AC380E"/>
    <w:rPr>
      <w:b/>
      <w:bCs/>
    </w:rPr>
  </w:style>
  <w:style w:type="character" w:customStyle="1" w:styleId="PredmetkomentraChar">
    <w:name w:val="Predmet komentára Char"/>
    <w:basedOn w:val="TextkomentraChar"/>
    <w:link w:val="Predmetkomentra"/>
    <w:uiPriority w:val="99"/>
    <w:semiHidden/>
    <w:rsid w:val="00AC380E"/>
    <w:rPr>
      <w:b/>
      <w:bCs/>
      <w:sz w:val="20"/>
      <w:szCs w:val="20"/>
    </w:rPr>
  </w:style>
  <w:style w:type="character" w:customStyle="1" w:styleId="Nadpis1Char">
    <w:name w:val="Nadpis 1 Char"/>
    <w:basedOn w:val="Predvolenpsmoodseku"/>
    <w:link w:val="Nadpis1"/>
    <w:uiPriority w:val="9"/>
    <w:rsid w:val="00952464"/>
    <w:rPr>
      <w:rFonts w:ascii="Times New Roman" w:eastAsia="Times New Roman" w:hAnsi="Times New Roman" w:cs="Times New Roman"/>
      <w:b/>
      <w:bCs/>
      <w:kern w:val="36"/>
      <w:sz w:val="48"/>
      <w:szCs w:val="48"/>
      <w:lang w:eastAsia="sk-SK"/>
      <w14:ligatures w14:val="none"/>
    </w:rPr>
  </w:style>
  <w:style w:type="character" w:customStyle="1" w:styleId="h1a">
    <w:name w:val="h1a"/>
    <w:basedOn w:val="Predvolenpsmoodseku"/>
    <w:rsid w:val="00952464"/>
  </w:style>
  <w:style w:type="character" w:customStyle="1" w:styleId="Nadpis3Char">
    <w:name w:val="Nadpis 3 Char"/>
    <w:basedOn w:val="Predvolenpsmoodseku"/>
    <w:link w:val="Nadpis3"/>
    <w:uiPriority w:val="9"/>
    <w:rsid w:val="00AF61A2"/>
    <w:rPr>
      <w:rFonts w:ascii="Times New Roman" w:eastAsia="Times New Roman" w:hAnsi="Times New Roman" w:cs="Times New Roman"/>
      <w:b/>
      <w:bCs/>
      <w:color w:val="2AB0DB"/>
      <w:kern w:val="0"/>
      <w:sz w:val="29"/>
      <w:szCs w:val="29"/>
      <w:lang w:eastAsia="sk-SK"/>
      <w14:ligatures w14:val="none"/>
    </w:rPr>
  </w:style>
  <w:style w:type="paragraph" w:customStyle="1" w:styleId="skry">
    <w:name w:val="skry"/>
    <w:basedOn w:val="Normlny"/>
    <w:uiPriority w:val="99"/>
    <w:rsid w:val="00AF61A2"/>
    <w:pPr>
      <w:spacing w:before="100" w:beforeAutospacing="1" w:after="100" w:afterAutospacing="1" w:line="240" w:lineRule="auto"/>
    </w:pPr>
    <w:rPr>
      <w:rFonts w:ascii="Times New Roman" w:eastAsia="Times New Roman" w:hAnsi="Times New Roman" w:cs="Times New Roman"/>
      <w:kern w:val="0"/>
      <w:sz w:val="24"/>
      <w:szCs w:val="24"/>
      <w:lang w:eastAsia="sk-SK"/>
      <w14:ligatures w14:val="none"/>
    </w:rPr>
  </w:style>
  <w:style w:type="character" w:customStyle="1" w:styleId="Nadpis2Char">
    <w:name w:val="Nadpis 2 Char"/>
    <w:basedOn w:val="Predvolenpsmoodseku"/>
    <w:link w:val="Nadpis2"/>
    <w:rsid w:val="001427A2"/>
    <w:rPr>
      <w:rFonts w:asciiTheme="majorHAnsi" w:eastAsiaTheme="majorEastAsia" w:hAnsiTheme="majorHAnsi" w:cstheme="majorBidi"/>
      <w:color w:val="2F5496" w:themeColor="accent1" w:themeShade="BF"/>
      <w:sz w:val="26"/>
      <w:szCs w:val="26"/>
    </w:rPr>
  </w:style>
  <w:style w:type="paragraph" w:customStyle="1" w:styleId="l5">
    <w:name w:val="l5"/>
    <w:basedOn w:val="Normlny"/>
    <w:rsid w:val="003856C5"/>
    <w:pPr>
      <w:spacing w:before="100" w:beforeAutospacing="1" w:after="100" w:afterAutospacing="1" w:line="240" w:lineRule="auto"/>
    </w:pPr>
    <w:rPr>
      <w:rFonts w:ascii="Times New Roman" w:eastAsia="Times New Roman" w:hAnsi="Times New Roman" w:cs="Times New Roman"/>
      <w:kern w:val="0"/>
      <w:sz w:val="24"/>
      <w:szCs w:val="24"/>
      <w:lang w:eastAsia="sk-SK"/>
      <w14:ligatures w14:val="none"/>
    </w:rPr>
  </w:style>
  <w:style w:type="paragraph" w:customStyle="1" w:styleId="l6">
    <w:name w:val="l6"/>
    <w:basedOn w:val="Normlny"/>
    <w:rsid w:val="003856C5"/>
    <w:pPr>
      <w:spacing w:before="100" w:beforeAutospacing="1" w:after="100" w:afterAutospacing="1" w:line="240" w:lineRule="auto"/>
    </w:pPr>
    <w:rPr>
      <w:rFonts w:ascii="Times New Roman" w:eastAsia="Times New Roman" w:hAnsi="Times New Roman" w:cs="Times New Roman"/>
      <w:kern w:val="0"/>
      <w:sz w:val="24"/>
      <w:szCs w:val="24"/>
      <w:lang w:eastAsia="sk-SK"/>
      <w14:ligatures w14:val="none"/>
    </w:rPr>
  </w:style>
  <w:style w:type="character" w:styleId="PremennHTML">
    <w:name w:val="HTML Variable"/>
    <w:basedOn w:val="Predvolenpsmoodseku"/>
    <w:uiPriority w:val="99"/>
    <w:semiHidden/>
    <w:unhideWhenUsed/>
    <w:rsid w:val="003856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59662">
      <w:bodyDiv w:val="1"/>
      <w:marLeft w:val="0"/>
      <w:marRight w:val="0"/>
      <w:marTop w:val="0"/>
      <w:marBottom w:val="0"/>
      <w:divBdr>
        <w:top w:val="none" w:sz="0" w:space="0" w:color="auto"/>
        <w:left w:val="none" w:sz="0" w:space="0" w:color="auto"/>
        <w:bottom w:val="none" w:sz="0" w:space="0" w:color="auto"/>
        <w:right w:val="none" w:sz="0" w:space="0" w:color="auto"/>
      </w:divBdr>
    </w:div>
    <w:div w:id="1085108432">
      <w:bodyDiv w:val="1"/>
      <w:marLeft w:val="0"/>
      <w:marRight w:val="0"/>
      <w:marTop w:val="0"/>
      <w:marBottom w:val="0"/>
      <w:divBdr>
        <w:top w:val="none" w:sz="0" w:space="0" w:color="auto"/>
        <w:left w:val="none" w:sz="0" w:space="0" w:color="auto"/>
        <w:bottom w:val="none" w:sz="0" w:space="0" w:color="auto"/>
        <w:right w:val="none" w:sz="0" w:space="0" w:color="auto"/>
      </w:divBdr>
    </w:div>
    <w:div w:id="1739208736">
      <w:bodyDiv w:val="1"/>
      <w:marLeft w:val="0"/>
      <w:marRight w:val="0"/>
      <w:marTop w:val="0"/>
      <w:marBottom w:val="0"/>
      <w:divBdr>
        <w:top w:val="none" w:sz="0" w:space="0" w:color="auto"/>
        <w:left w:val="none" w:sz="0" w:space="0" w:color="auto"/>
        <w:bottom w:val="none" w:sz="0" w:space="0" w:color="auto"/>
        <w:right w:val="none" w:sz="0" w:space="0" w:color="auto"/>
      </w:divBdr>
    </w:div>
    <w:div w:id="197633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c.europa.eu/consumers/odr/main/index.cfm?event=main.home2.show&amp;lng=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6530</Words>
  <Characters>37227</Characters>
  <Application>Microsoft Office Word</Application>
  <DocSecurity>0</DocSecurity>
  <Lines>310</Lines>
  <Paragraphs>87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Pracovnik 15</dc:creator>
  <cp:keywords/>
  <dc:description/>
  <cp:lastModifiedBy>Jozef Zváč</cp:lastModifiedBy>
  <cp:revision>2</cp:revision>
  <dcterms:created xsi:type="dcterms:W3CDTF">2024-08-06T12:56:00Z</dcterms:created>
  <dcterms:modified xsi:type="dcterms:W3CDTF">2024-08-06T12:56:00Z</dcterms:modified>
</cp:coreProperties>
</file>